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5653C2" w14:textId="521BDFF2" w:rsidR="00976105" w:rsidRDefault="00976105" w:rsidP="002C0D70">
      <w:pPr>
        <w:pStyle w:val="Heading1"/>
        <w:ind w:right="2" w:firstLine="85"/>
        <w:rPr>
          <w:rFonts w:ascii="Times New Roman" w:hAnsi="Times New Roman" w:cs="Times New Roman"/>
          <w:b/>
          <w:bCs/>
          <w:color w:val="auto"/>
          <w:sz w:val="24"/>
          <w:szCs w:val="24"/>
        </w:rPr>
      </w:pPr>
    </w:p>
    <w:p w14:paraId="2EC47080" w14:textId="2E4BCA19" w:rsidR="002C0D70" w:rsidRPr="00976105" w:rsidRDefault="002C0D70" w:rsidP="002C0D70">
      <w:pPr>
        <w:pStyle w:val="NoSpacing"/>
        <w:rPr>
          <w:rFonts w:ascii="Times New Roman" w:hAnsi="Times New Roman" w:cs="Times New Roman"/>
          <w:b/>
          <w:bCs/>
          <w:lang w:val="pt-PT"/>
        </w:rPr>
      </w:pPr>
    </w:p>
    <w:p w14:paraId="1CF71F87" w14:textId="75754427" w:rsidR="000E5278" w:rsidRPr="0085674E" w:rsidRDefault="000E5278" w:rsidP="000E5278">
      <w:pPr>
        <w:pStyle w:val="NoSpacing"/>
        <w:jc w:val="center"/>
        <w:rPr>
          <w:rFonts w:ascii="Times New Roman" w:hAnsi="Times New Roman" w:cs="Times New Roman"/>
          <w:b/>
          <w:bCs/>
          <w:lang w:val="es-DO"/>
        </w:rPr>
      </w:pPr>
      <w:r w:rsidRPr="0085674E">
        <w:rPr>
          <w:rFonts w:ascii="Times New Roman" w:hAnsi="Times New Roman" w:cs="Times New Roman"/>
          <w:b/>
          <w:bCs/>
          <w:u w:val="single"/>
          <w:lang w:val="es-DO"/>
        </w:rPr>
        <w:t>PRIMERA PALABRA</w:t>
      </w:r>
      <w:r w:rsidRPr="0085674E">
        <w:rPr>
          <w:rFonts w:ascii="Times New Roman" w:hAnsi="Times New Roman" w:cs="Times New Roman"/>
          <w:b/>
          <w:bCs/>
          <w:lang w:val="es-DO"/>
        </w:rPr>
        <w:t xml:space="preserve">: Padre, perdónalos, porque no saben lo que hacen, </w:t>
      </w:r>
      <w:proofErr w:type="spellStart"/>
      <w:r w:rsidRPr="0085674E">
        <w:rPr>
          <w:rFonts w:ascii="Times New Roman" w:hAnsi="Times New Roman" w:cs="Times New Roman"/>
          <w:b/>
          <w:bCs/>
          <w:lang w:val="es-DO"/>
        </w:rPr>
        <w:t>Lc</w:t>
      </w:r>
      <w:proofErr w:type="spellEnd"/>
      <w:r w:rsidRPr="0085674E">
        <w:rPr>
          <w:rFonts w:ascii="Times New Roman" w:hAnsi="Times New Roman" w:cs="Times New Roman"/>
          <w:b/>
          <w:bCs/>
          <w:lang w:val="es-DO"/>
        </w:rPr>
        <w:t xml:space="preserve"> 23,34.</w:t>
      </w:r>
    </w:p>
    <w:p w14:paraId="1A64A18F" w14:textId="77777777" w:rsidR="002C0D70" w:rsidRPr="0085674E" w:rsidRDefault="002C0D70" w:rsidP="000E5278">
      <w:pPr>
        <w:pStyle w:val="NoSpacing"/>
        <w:jc w:val="center"/>
        <w:rPr>
          <w:rFonts w:ascii="Times New Roman" w:hAnsi="Times New Roman" w:cs="Times New Roman"/>
          <w:b/>
          <w:bCs/>
          <w:lang w:val="es-DO"/>
        </w:rPr>
      </w:pPr>
    </w:p>
    <w:p w14:paraId="41CABE34" w14:textId="23538F4E" w:rsidR="00C11A77" w:rsidRPr="0085674E" w:rsidRDefault="00C11A77" w:rsidP="000E5278">
      <w:pPr>
        <w:jc w:val="both"/>
        <w:rPr>
          <w:rFonts w:ascii="Times New Roman" w:hAnsi="Times New Roman" w:cs="Times New Roman"/>
        </w:rPr>
      </w:pPr>
      <w:r w:rsidRPr="0085674E">
        <w:rPr>
          <w:rFonts w:ascii="Times New Roman" w:hAnsi="Times New Roman" w:cs="Times New Roman"/>
        </w:rPr>
        <w:t>Una vez que Jesús fue llevado al Calvario, fue despojado de sus vestiduras. Se le clavó dolorosamente a la cruz y se le alzó en medio de dos ladrones. Fue en ese momento, al comenzar el tiempo culminante de su pasión, que pronunció unas palabras de perdón para sus verdugos: «Padre, perdónalos, porque no saben lo que hacen». Sólo Lucas, el médico evangelista, ha dejado constancia de estas palabras. (</w:t>
      </w:r>
      <w:proofErr w:type="spellStart"/>
      <w:r w:rsidRPr="0085674E">
        <w:rPr>
          <w:rFonts w:ascii="Times New Roman" w:hAnsi="Times New Roman" w:cs="Times New Roman"/>
        </w:rPr>
        <w:t>Lc</w:t>
      </w:r>
      <w:proofErr w:type="spellEnd"/>
      <w:r w:rsidRPr="0085674E">
        <w:rPr>
          <w:rFonts w:ascii="Times New Roman" w:hAnsi="Times New Roman" w:cs="Times New Roman"/>
        </w:rPr>
        <w:t>. 23, 34) ¿Qué significan en sí mismas? ¿Qué significan para nosotros</w:t>
      </w:r>
      <w:r w:rsidR="00E841F6" w:rsidRPr="0085674E">
        <w:rPr>
          <w:rFonts w:ascii="Times New Roman" w:hAnsi="Times New Roman" w:cs="Times New Roman"/>
        </w:rPr>
        <w:t xml:space="preserve"> hoy</w:t>
      </w:r>
      <w:r w:rsidRPr="0085674E">
        <w:rPr>
          <w:rFonts w:ascii="Times New Roman" w:hAnsi="Times New Roman" w:cs="Times New Roman"/>
        </w:rPr>
        <w:t xml:space="preserve">? </w:t>
      </w:r>
    </w:p>
    <w:p w14:paraId="65EE1DDD" w14:textId="5D41D665" w:rsidR="000E5278" w:rsidRPr="0085674E" w:rsidRDefault="000E5278" w:rsidP="000E5278">
      <w:pPr>
        <w:jc w:val="both"/>
        <w:rPr>
          <w:rFonts w:ascii="Times New Roman" w:hAnsi="Times New Roman" w:cs="Times New Roman"/>
        </w:rPr>
      </w:pPr>
      <w:r w:rsidRPr="0085674E">
        <w:rPr>
          <w:rFonts w:ascii="Times New Roman" w:hAnsi="Times New Roman" w:cs="Times New Roman"/>
        </w:rPr>
        <w:t xml:space="preserve">Jesús estaba sufriendo el peor castigo que alguien podía recibir, había sido azotado, golpeado, sus manos y sus pies habían sido clavados en el madero de la cruz. Los soldados romanos estaban acostumbrados a recibir insultos, ofensas, maldiciones, de parte de todos aquellos que eran crucificados. Pero Jesús pedía perdón, como hoy sigue pidiendo perdón ante las injusticias sociales, humanas y ambientales. </w:t>
      </w:r>
    </w:p>
    <w:p w14:paraId="516CFD64" w14:textId="19EF9EBE" w:rsidR="00C11A77" w:rsidRPr="0085674E" w:rsidRDefault="000E5278" w:rsidP="000E5278">
      <w:pPr>
        <w:jc w:val="both"/>
        <w:rPr>
          <w:rFonts w:ascii="Times New Roman" w:hAnsi="Times New Roman" w:cs="Times New Roman"/>
        </w:rPr>
      </w:pPr>
      <w:r w:rsidRPr="0085674E">
        <w:rPr>
          <w:rFonts w:ascii="Times New Roman" w:hAnsi="Times New Roman" w:cs="Times New Roman"/>
        </w:rPr>
        <w:t xml:space="preserve">Jesús aclara al padre la razón por la que pide perdón de </w:t>
      </w:r>
      <w:r w:rsidR="003B40F7" w:rsidRPr="0085674E">
        <w:rPr>
          <w:rFonts w:ascii="Times New Roman" w:hAnsi="Times New Roman" w:cs="Times New Roman"/>
        </w:rPr>
        <w:t xml:space="preserve">sus verdugos </w:t>
      </w:r>
      <w:r w:rsidRPr="0085674E">
        <w:rPr>
          <w:rFonts w:ascii="Times New Roman" w:hAnsi="Times New Roman" w:cs="Times New Roman"/>
        </w:rPr>
        <w:t>“</w:t>
      </w:r>
      <w:r w:rsidRPr="0085674E">
        <w:rPr>
          <w:rFonts w:ascii="Times New Roman" w:hAnsi="Times New Roman" w:cs="Times New Roman"/>
          <w:i/>
          <w:iCs/>
        </w:rPr>
        <w:t>porque no saben lo que hacen</w:t>
      </w:r>
      <w:r w:rsidRPr="0085674E">
        <w:rPr>
          <w:rFonts w:ascii="Times New Roman" w:hAnsi="Times New Roman" w:cs="Times New Roman"/>
        </w:rPr>
        <w:t xml:space="preserve">”. La Iglesia, como profeta de nuestro tiempo, sigue clamando, con nuestro papa Francisco, por el cuidado del medio ambiente. </w:t>
      </w:r>
    </w:p>
    <w:p w14:paraId="73D87384" w14:textId="0C451616" w:rsidR="003B40F7" w:rsidRPr="0085674E" w:rsidRDefault="003B40F7" w:rsidP="000E5278">
      <w:pPr>
        <w:jc w:val="both"/>
        <w:rPr>
          <w:rFonts w:ascii="Times New Roman" w:hAnsi="Times New Roman" w:cs="Times New Roman"/>
        </w:rPr>
      </w:pPr>
      <w:r w:rsidRPr="0085674E">
        <w:rPr>
          <w:rFonts w:ascii="Times New Roman" w:hAnsi="Times New Roman" w:cs="Times New Roman"/>
        </w:rPr>
        <w:t xml:space="preserve">Dentro de los pecados ambientales hay unos que no saben lo que hacen, pero hay muchos que si saben muy bien. Y por ello, el papa Francisco indica que llegará el momento en que las grandes corporaciones económicas tendrán que arrodillarse y pedir perdón ante el pecado ecológico global. </w:t>
      </w:r>
    </w:p>
    <w:p w14:paraId="2E6CECF0" w14:textId="33AE1290" w:rsidR="003B40F7" w:rsidRPr="0085674E" w:rsidRDefault="003B40F7" w:rsidP="000E5278">
      <w:pPr>
        <w:jc w:val="both"/>
        <w:rPr>
          <w:rFonts w:ascii="Times New Roman" w:hAnsi="Times New Roman" w:cs="Times New Roman"/>
        </w:rPr>
      </w:pPr>
      <w:r w:rsidRPr="0085674E">
        <w:rPr>
          <w:rFonts w:ascii="Times New Roman" w:hAnsi="Times New Roman" w:cs="Times New Roman"/>
        </w:rPr>
        <w:t xml:space="preserve">Los que engañan a la gente sencilla si saben lo que hacen. En 1992, en Río de Janeiro se celebró la </w:t>
      </w:r>
      <w:r w:rsidR="003174A2" w:rsidRPr="0085674E">
        <w:rPr>
          <w:rFonts w:ascii="Times New Roman" w:hAnsi="Times New Roman" w:cs="Times New Roman"/>
        </w:rPr>
        <w:t>denominada Cumbre de la Tierra (</w:t>
      </w:r>
      <w:r w:rsidRPr="0085674E">
        <w:rPr>
          <w:rFonts w:ascii="Times New Roman" w:hAnsi="Times New Roman" w:cs="Times New Roman"/>
        </w:rPr>
        <w:t>Eco-92</w:t>
      </w:r>
      <w:r w:rsidR="003174A2" w:rsidRPr="0085674E">
        <w:rPr>
          <w:rFonts w:ascii="Times New Roman" w:hAnsi="Times New Roman" w:cs="Times New Roman"/>
        </w:rPr>
        <w:t>)</w:t>
      </w:r>
      <w:sdt>
        <w:sdtPr>
          <w:rPr>
            <w:rFonts w:ascii="Times New Roman" w:hAnsi="Times New Roman" w:cs="Times New Roman"/>
          </w:rPr>
          <w:id w:val="1179928063"/>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Bra18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(Bravo Quintana)</w:t>
          </w:r>
          <w:r w:rsidR="004A1A86" w:rsidRPr="0085674E">
            <w:rPr>
              <w:rFonts w:ascii="Times New Roman" w:hAnsi="Times New Roman" w:cs="Times New Roman"/>
            </w:rPr>
            <w:fldChar w:fldCharType="end"/>
          </w:r>
        </w:sdtContent>
      </w:sdt>
      <w:r w:rsidRPr="0085674E">
        <w:rPr>
          <w:rFonts w:ascii="Times New Roman" w:hAnsi="Times New Roman" w:cs="Times New Roman"/>
        </w:rPr>
        <w:t>, donde se consagró el desarrollo sostenible como la panacea que resolvería todos los problemas ambientales, treinta y tres (33) años después, dichos problemas se encuentran empeorados en todos sus indicadores. No se han resuelto porque de manera maliciosa se ha puesto la culpa en quien no la tiene. La gente sencilla. Por su parte, el papa Francisco destaca que el problema ecológico no está en la falta de conciencia individual de las personas</w:t>
      </w:r>
      <w:sdt>
        <w:sdtPr>
          <w:rPr>
            <w:rFonts w:ascii="Times New Roman" w:hAnsi="Times New Roman" w:cs="Times New Roman"/>
          </w:rPr>
          <w:id w:val="-1896264109"/>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Fra15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(Francisco)</w:t>
          </w:r>
          <w:r w:rsidR="004A1A86" w:rsidRPr="0085674E">
            <w:rPr>
              <w:rFonts w:ascii="Times New Roman" w:hAnsi="Times New Roman" w:cs="Times New Roman"/>
            </w:rPr>
            <w:fldChar w:fldCharType="end"/>
          </w:r>
        </w:sdtContent>
      </w:sdt>
      <w:r w:rsidR="003174A2" w:rsidRPr="0085674E">
        <w:rPr>
          <w:rFonts w:ascii="Times New Roman" w:hAnsi="Times New Roman" w:cs="Times New Roman"/>
        </w:rPr>
        <w:t>.</w:t>
      </w:r>
    </w:p>
    <w:p w14:paraId="235911BD" w14:textId="6DA8A585" w:rsidR="003B40F7" w:rsidRPr="0085674E" w:rsidRDefault="003B40F7" w:rsidP="003B40F7">
      <w:pPr>
        <w:jc w:val="both"/>
        <w:rPr>
          <w:rFonts w:ascii="Times New Roman" w:hAnsi="Times New Roman" w:cs="Times New Roman"/>
        </w:rPr>
      </w:pPr>
      <w:r w:rsidRPr="0085674E">
        <w:rPr>
          <w:rFonts w:ascii="Times New Roman" w:hAnsi="Times New Roman" w:cs="Times New Roman"/>
        </w:rPr>
        <w:t xml:space="preserve">¿Dónde está </w:t>
      </w:r>
      <w:r w:rsidR="003174A2" w:rsidRPr="0085674E">
        <w:rPr>
          <w:rFonts w:ascii="Times New Roman" w:hAnsi="Times New Roman" w:cs="Times New Roman"/>
        </w:rPr>
        <w:t xml:space="preserve">entonces, </w:t>
      </w:r>
      <w:r w:rsidRPr="0085674E">
        <w:rPr>
          <w:rFonts w:ascii="Times New Roman" w:hAnsi="Times New Roman" w:cs="Times New Roman"/>
        </w:rPr>
        <w:t xml:space="preserve">el principal problema medioambiental? El </w:t>
      </w:r>
      <w:r w:rsidR="003174A2" w:rsidRPr="0085674E">
        <w:rPr>
          <w:rFonts w:ascii="Times New Roman" w:hAnsi="Times New Roman" w:cs="Times New Roman"/>
        </w:rPr>
        <w:t>P</w:t>
      </w:r>
      <w:r w:rsidRPr="0085674E">
        <w:rPr>
          <w:rFonts w:ascii="Times New Roman" w:hAnsi="Times New Roman" w:cs="Times New Roman"/>
        </w:rPr>
        <w:t>apa</w:t>
      </w:r>
      <w:r w:rsidR="003174A2" w:rsidRPr="0085674E">
        <w:rPr>
          <w:rFonts w:ascii="Times New Roman" w:hAnsi="Times New Roman" w:cs="Times New Roman"/>
        </w:rPr>
        <w:t xml:space="preserve">, en la Encíclica </w:t>
      </w:r>
      <w:proofErr w:type="spellStart"/>
      <w:r w:rsidR="003174A2" w:rsidRPr="0085674E">
        <w:rPr>
          <w:rFonts w:ascii="Times New Roman" w:hAnsi="Times New Roman" w:cs="Times New Roman"/>
          <w:i/>
          <w:iCs/>
        </w:rPr>
        <w:t>Laudato</w:t>
      </w:r>
      <w:proofErr w:type="spellEnd"/>
      <w:r w:rsidR="003174A2" w:rsidRPr="0085674E">
        <w:rPr>
          <w:rFonts w:ascii="Times New Roman" w:hAnsi="Times New Roman" w:cs="Times New Roman"/>
          <w:i/>
          <w:iCs/>
        </w:rPr>
        <w:t xml:space="preserve"> Sí</w:t>
      </w:r>
      <w:r w:rsidR="003174A2" w:rsidRPr="0085674E">
        <w:rPr>
          <w:rFonts w:ascii="Times New Roman" w:hAnsi="Times New Roman" w:cs="Times New Roman"/>
        </w:rPr>
        <w:t xml:space="preserve">, apeló al cuidado de la </w:t>
      </w:r>
      <w:r w:rsidR="003174A2" w:rsidRPr="0085674E">
        <w:rPr>
          <w:rFonts w:ascii="Times New Roman" w:hAnsi="Times New Roman" w:cs="Times New Roman"/>
          <w:i/>
          <w:iCs/>
        </w:rPr>
        <w:t>Casa Común</w:t>
      </w:r>
      <w:r w:rsidR="003174A2" w:rsidRPr="0085674E">
        <w:rPr>
          <w:rFonts w:ascii="Times New Roman" w:hAnsi="Times New Roman" w:cs="Times New Roman"/>
        </w:rPr>
        <w:t xml:space="preserve"> y advirtió </w:t>
      </w:r>
      <w:r w:rsidRPr="0085674E">
        <w:rPr>
          <w:rFonts w:ascii="Times New Roman" w:hAnsi="Times New Roman" w:cs="Times New Roman"/>
        </w:rPr>
        <w:t>que no basta conciliar en un término medio, el cuidado de la naturaleza con la renta financiera, o la preservación del ambiente con el progreso, en este tema, dijo el papa, los términos medios son apenas una pequeña demora en el derrumbe</w:t>
      </w:r>
      <w:sdt>
        <w:sdtPr>
          <w:rPr>
            <w:rFonts w:ascii="Times New Roman" w:hAnsi="Times New Roman" w:cs="Times New Roman"/>
          </w:rPr>
          <w:id w:val="437712963"/>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Fra15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(Francisco)</w:t>
          </w:r>
          <w:r w:rsidR="004A1A86" w:rsidRPr="0085674E">
            <w:rPr>
              <w:rFonts w:ascii="Times New Roman" w:hAnsi="Times New Roman" w:cs="Times New Roman"/>
            </w:rPr>
            <w:fldChar w:fldCharType="end"/>
          </w:r>
        </w:sdtContent>
      </w:sdt>
      <w:r w:rsidRPr="0085674E">
        <w:rPr>
          <w:rFonts w:ascii="Times New Roman" w:hAnsi="Times New Roman" w:cs="Times New Roman"/>
        </w:rPr>
        <w:t xml:space="preserve">. El papa propuso una redefinición del progreso. </w:t>
      </w:r>
    </w:p>
    <w:p w14:paraId="4953BAE1" w14:textId="77777777" w:rsidR="00E13764" w:rsidRDefault="00521F71" w:rsidP="000E5278">
      <w:pPr>
        <w:jc w:val="both"/>
        <w:rPr>
          <w:rFonts w:ascii="Times New Roman" w:hAnsi="Times New Roman" w:cs="Times New Roman"/>
        </w:rPr>
      </w:pPr>
      <w:r w:rsidRPr="0085674E">
        <w:rPr>
          <w:rFonts w:ascii="Times New Roman" w:hAnsi="Times New Roman" w:cs="Times New Roman"/>
        </w:rPr>
        <w:t xml:space="preserve">Jesús pidió perdón porque los abusadores no sabían lo que hacían, pero cuando en los temas ambientales tratados en Río y luego en París (2015) se responsabilizó al </w:t>
      </w:r>
      <w:r w:rsidRPr="0085674E">
        <w:rPr>
          <w:rFonts w:ascii="Times New Roman" w:hAnsi="Times New Roman" w:cs="Times New Roman"/>
          <w:i/>
          <w:iCs/>
        </w:rPr>
        <w:t xml:space="preserve">nosotros </w:t>
      </w:r>
      <w:r w:rsidRPr="0085674E">
        <w:rPr>
          <w:rFonts w:ascii="Times New Roman" w:hAnsi="Times New Roman" w:cs="Times New Roman"/>
        </w:rPr>
        <w:t xml:space="preserve">como fenómeno de la humanidad. ¿Quién es ese nosotros? </w:t>
      </w:r>
      <w:r w:rsidR="003174A2" w:rsidRPr="0085674E">
        <w:rPr>
          <w:rFonts w:ascii="Times New Roman" w:hAnsi="Times New Roman" w:cs="Times New Roman"/>
        </w:rPr>
        <w:t>s</w:t>
      </w:r>
      <w:r w:rsidRPr="0085674E">
        <w:rPr>
          <w:rFonts w:ascii="Times New Roman" w:hAnsi="Times New Roman" w:cs="Times New Roman"/>
        </w:rPr>
        <w:t xml:space="preserve">omos todos, son algunos, son nadie. Ese nosotros no </w:t>
      </w:r>
    </w:p>
    <w:p w14:paraId="0E71AD21" w14:textId="77777777" w:rsidR="00E13764" w:rsidRDefault="00E13764" w:rsidP="000E5278">
      <w:pPr>
        <w:jc w:val="both"/>
        <w:rPr>
          <w:rFonts w:ascii="Times New Roman" w:hAnsi="Times New Roman" w:cs="Times New Roman"/>
        </w:rPr>
      </w:pPr>
    </w:p>
    <w:p w14:paraId="70516E72" w14:textId="2C3528F9" w:rsidR="003B40F7" w:rsidRPr="0085674E" w:rsidRDefault="00521F71" w:rsidP="000E5278">
      <w:pPr>
        <w:jc w:val="both"/>
        <w:rPr>
          <w:rFonts w:ascii="Times New Roman" w:hAnsi="Times New Roman" w:cs="Times New Roman"/>
        </w:rPr>
      </w:pPr>
      <w:r w:rsidRPr="0085674E">
        <w:rPr>
          <w:rFonts w:ascii="Times New Roman" w:hAnsi="Times New Roman" w:cs="Times New Roman"/>
        </w:rPr>
        <w:t>es un sujeto político social, es una abstracción. Es como cuando en un determinado problema se dice, los responsables somos todos. Es lo mismo que no querer saber quién es el verdadero responsable, o lo que es peor, mantener ocultos a los verdaderos responsables</w:t>
      </w:r>
      <w:sdt>
        <w:sdtPr>
          <w:rPr>
            <w:rFonts w:ascii="Times New Roman" w:hAnsi="Times New Roman" w:cs="Times New Roman"/>
          </w:rPr>
          <w:id w:val="-1824645167"/>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Fed24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(Federovisky)</w:t>
          </w:r>
          <w:r w:rsidR="004A1A86" w:rsidRPr="0085674E">
            <w:rPr>
              <w:rFonts w:ascii="Times New Roman" w:hAnsi="Times New Roman" w:cs="Times New Roman"/>
            </w:rPr>
            <w:fldChar w:fldCharType="end"/>
          </w:r>
        </w:sdtContent>
      </w:sdt>
      <w:r w:rsidRPr="0085674E">
        <w:rPr>
          <w:rFonts w:ascii="Times New Roman" w:hAnsi="Times New Roman" w:cs="Times New Roman"/>
        </w:rPr>
        <w:t xml:space="preserve">. </w:t>
      </w:r>
    </w:p>
    <w:p w14:paraId="78213ABE" w14:textId="294F3B6C" w:rsidR="00521F71" w:rsidRPr="0085674E" w:rsidRDefault="003174A2" w:rsidP="000E5278">
      <w:pPr>
        <w:jc w:val="both"/>
        <w:rPr>
          <w:rFonts w:ascii="Times New Roman" w:hAnsi="Times New Roman" w:cs="Times New Roman"/>
        </w:rPr>
      </w:pPr>
      <w:r w:rsidRPr="0085674E">
        <w:rPr>
          <w:rFonts w:ascii="Times New Roman" w:hAnsi="Times New Roman" w:cs="Times New Roman"/>
        </w:rPr>
        <w:t>La creación conceptual de</w:t>
      </w:r>
      <w:r w:rsidR="00521F71" w:rsidRPr="0085674E">
        <w:rPr>
          <w:rFonts w:ascii="Times New Roman" w:hAnsi="Times New Roman" w:cs="Times New Roman"/>
        </w:rPr>
        <w:t xml:space="preserve">l hombre verde es un invento engañoso </w:t>
      </w:r>
      <w:r w:rsidR="000D432F" w:rsidRPr="0085674E">
        <w:rPr>
          <w:rFonts w:ascii="Times New Roman" w:hAnsi="Times New Roman" w:cs="Times New Roman"/>
        </w:rPr>
        <w:t>originado</w:t>
      </w:r>
      <w:r w:rsidR="00521F71" w:rsidRPr="0085674E">
        <w:rPr>
          <w:rFonts w:ascii="Times New Roman" w:hAnsi="Times New Roman" w:cs="Times New Roman"/>
        </w:rPr>
        <w:t xml:space="preserve"> para mantener ocultos a los verdaderos responsables del deterioro ambiental.</w:t>
      </w:r>
    </w:p>
    <w:p w14:paraId="7B9EC78A" w14:textId="7B4DDE73" w:rsidR="00521F71" w:rsidRPr="0085674E" w:rsidRDefault="008856ED" w:rsidP="000E5278">
      <w:pPr>
        <w:jc w:val="both"/>
        <w:rPr>
          <w:rFonts w:ascii="Times New Roman" w:hAnsi="Times New Roman" w:cs="Times New Roman"/>
        </w:rPr>
      </w:pPr>
      <w:r w:rsidRPr="0085674E">
        <w:rPr>
          <w:rFonts w:ascii="Times New Roman" w:hAnsi="Times New Roman" w:cs="Times New Roman"/>
        </w:rPr>
        <w:t xml:space="preserve">A ese </w:t>
      </w:r>
      <w:r w:rsidR="00521F71" w:rsidRPr="0085674E">
        <w:rPr>
          <w:rFonts w:ascii="Times New Roman" w:hAnsi="Times New Roman" w:cs="Times New Roman"/>
        </w:rPr>
        <w:t>hombre verde</w:t>
      </w:r>
      <w:r w:rsidRPr="0085674E">
        <w:rPr>
          <w:rFonts w:ascii="Times New Roman" w:hAnsi="Times New Roman" w:cs="Times New Roman"/>
        </w:rPr>
        <w:t>,</w:t>
      </w:r>
      <w:r w:rsidR="00521F71" w:rsidRPr="0085674E">
        <w:rPr>
          <w:rFonts w:ascii="Times New Roman" w:hAnsi="Times New Roman" w:cs="Times New Roman"/>
        </w:rPr>
        <w:t xml:space="preserve"> sustentable, amigable con el ambiente, </w:t>
      </w:r>
      <w:r w:rsidRPr="0085674E">
        <w:rPr>
          <w:rFonts w:ascii="Times New Roman" w:hAnsi="Times New Roman" w:cs="Times New Roman"/>
        </w:rPr>
        <w:t xml:space="preserve">es </w:t>
      </w:r>
      <w:r w:rsidR="00521F71" w:rsidRPr="0085674E">
        <w:rPr>
          <w:rFonts w:ascii="Times New Roman" w:hAnsi="Times New Roman" w:cs="Times New Roman"/>
        </w:rPr>
        <w:t>parte del progreso, y respetuoso con la naturaleza, se le exige comportamiento ecológico</w:t>
      </w:r>
      <w:r w:rsidRPr="0085674E">
        <w:rPr>
          <w:rFonts w:ascii="Times New Roman" w:hAnsi="Times New Roman" w:cs="Times New Roman"/>
        </w:rPr>
        <w:t>:</w:t>
      </w:r>
      <w:r w:rsidR="00521F71" w:rsidRPr="0085674E">
        <w:rPr>
          <w:rFonts w:ascii="Times New Roman" w:hAnsi="Times New Roman" w:cs="Times New Roman"/>
        </w:rPr>
        <w:t xml:space="preserve"> separa la basura, no malgasta el agua, apaga las luces que no está usando, va con la bolsita de tela al supermercado, consume productos orgánicos, </w:t>
      </w:r>
      <w:r w:rsidRPr="0085674E">
        <w:rPr>
          <w:rFonts w:ascii="Times New Roman" w:hAnsi="Times New Roman" w:cs="Times New Roman"/>
        </w:rPr>
        <w:t xml:space="preserve">entre otras cosas, tiene </w:t>
      </w:r>
      <w:r w:rsidR="00521F71" w:rsidRPr="0085674E">
        <w:rPr>
          <w:rFonts w:ascii="Times New Roman" w:hAnsi="Times New Roman" w:cs="Times New Roman"/>
        </w:rPr>
        <w:t>la tarea de salvar la tierra. Pero</w:t>
      </w:r>
      <w:r w:rsidRPr="0085674E">
        <w:rPr>
          <w:rFonts w:ascii="Times New Roman" w:hAnsi="Times New Roman" w:cs="Times New Roman"/>
        </w:rPr>
        <w:t>,</w:t>
      </w:r>
      <w:r w:rsidR="00521F71" w:rsidRPr="0085674E">
        <w:rPr>
          <w:rFonts w:ascii="Times New Roman" w:hAnsi="Times New Roman" w:cs="Times New Roman"/>
        </w:rPr>
        <w:t xml:space="preserve"> no es cierto que es ese </w:t>
      </w:r>
      <w:r w:rsidR="00521F71" w:rsidRPr="0085674E">
        <w:rPr>
          <w:rFonts w:ascii="Times New Roman" w:hAnsi="Times New Roman" w:cs="Times New Roman"/>
          <w:i/>
          <w:iCs/>
        </w:rPr>
        <w:t>hombre verde</w:t>
      </w:r>
      <w:r w:rsidR="00521F71" w:rsidRPr="0085674E">
        <w:rPr>
          <w:rFonts w:ascii="Times New Roman" w:hAnsi="Times New Roman" w:cs="Times New Roman"/>
        </w:rPr>
        <w:t xml:space="preserve"> quien explota los recursos naturales hasta agotarlos. </w:t>
      </w:r>
    </w:p>
    <w:p w14:paraId="5674E1F1" w14:textId="457A3A28" w:rsidR="00102D6C" w:rsidRPr="0085674E" w:rsidRDefault="00102D6C" w:rsidP="00102D6C">
      <w:pPr>
        <w:jc w:val="both"/>
        <w:rPr>
          <w:rFonts w:ascii="Times New Roman" w:hAnsi="Times New Roman" w:cs="Times New Roman"/>
        </w:rPr>
      </w:pPr>
      <w:r w:rsidRPr="0085674E">
        <w:rPr>
          <w:rFonts w:ascii="Times New Roman" w:hAnsi="Times New Roman" w:cs="Times New Roman"/>
        </w:rPr>
        <w:t>El problema mayor no está en la falta de conciencia individual del nosotros</w:t>
      </w:r>
      <w:r w:rsidR="000D432F" w:rsidRPr="0085674E">
        <w:rPr>
          <w:rFonts w:ascii="Times New Roman" w:hAnsi="Times New Roman" w:cs="Times New Roman"/>
        </w:rPr>
        <w:t xml:space="preserve">. </w:t>
      </w:r>
      <w:r w:rsidRPr="0085674E">
        <w:rPr>
          <w:rFonts w:ascii="Times New Roman" w:hAnsi="Times New Roman" w:cs="Times New Roman"/>
        </w:rPr>
        <w:t xml:space="preserve">Alrededor de cien empresas, son responsables en todo el planeta del 71% de los gases de Efecto invernadero que se acumula en la atmosfera. Se va muriendo el planeta y es necesario saberlo, </w:t>
      </w:r>
      <w:r w:rsidR="000D432F" w:rsidRPr="0085674E">
        <w:rPr>
          <w:rFonts w:ascii="Times New Roman" w:hAnsi="Times New Roman" w:cs="Times New Roman"/>
        </w:rPr>
        <w:t xml:space="preserve">hay </w:t>
      </w:r>
      <w:r w:rsidR="008856ED" w:rsidRPr="0085674E">
        <w:rPr>
          <w:rFonts w:ascii="Times New Roman" w:hAnsi="Times New Roman" w:cs="Times New Roman"/>
        </w:rPr>
        <w:t xml:space="preserve">que </w:t>
      </w:r>
      <w:r w:rsidRPr="0085674E">
        <w:rPr>
          <w:rFonts w:ascii="Times New Roman" w:hAnsi="Times New Roman" w:cs="Times New Roman"/>
        </w:rPr>
        <w:t>darse cuenta. Jesús pedía perdón</w:t>
      </w:r>
      <w:r w:rsidR="008856ED" w:rsidRPr="0085674E">
        <w:rPr>
          <w:rFonts w:ascii="Times New Roman" w:hAnsi="Times New Roman" w:cs="Times New Roman"/>
        </w:rPr>
        <w:t xml:space="preserve"> por aquellos que no sabían lo que hacían. P</w:t>
      </w:r>
      <w:r w:rsidRPr="0085674E">
        <w:rPr>
          <w:rFonts w:ascii="Times New Roman" w:hAnsi="Times New Roman" w:cs="Times New Roman"/>
        </w:rPr>
        <w:t xml:space="preserve">ero no </w:t>
      </w:r>
      <w:r w:rsidR="008856ED" w:rsidRPr="0085674E">
        <w:rPr>
          <w:rFonts w:ascii="Times New Roman" w:hAnsi="Times New Roman" w:cs="Times New Roman"/>
        </w:rPr>
        <w:t xml:space="preserve">se le escuchó pedir </w:t>
      </w:r>
      <w:r w:rsidRPr="0085674E">
        <w:rPr>
          <w:rFonts w:ascii="Times New Roman" w:hAnsi="Times New Roman" w:cs="Times New Roman"/>
        </w:rPr>
        <w:t xml:space="preserve">por los senadores, no por los Sumos Sacerdotes, </w:t>
      </w:r>
      <w:r w:rsidR="00861F01" w:rsidRPr="0085674E">
        <w:rPr>
          <w:rFonts w:ascii="Times New Roman" w:hAnsi="Times New Roman" w:cs="Times New Roman"/>
        </w:rPr>
        <w:t>p</w:t>
      </w:r>
      <w:r w:rsidR="008856ED" w:rsidRPr="0085674E">
        <w:rPr>
          <w:rFonts w:ascii="Times New Roman" w:hAnsi="Times New Roman" w:cs="Times New Roman"/>
        </w:rPr>
        <w:t>or</w:t>
      </w:r>
      <w:r w:rsidR="00861F01" w:rsidRPr="0085674E">
        <w:rPr>
          <w:rFonts w:ascii="Times New Roman" w:hAnsi="Times New Roman" w:cs="Times New Roman"/>
        </w:rPr>
        <w:t xml:space="preserve"> los jefes</w:t>
      </w:r>
      <w:r w:rsidR="008856ED" w:rsidRPr="0085674E">
        <w:rPr>
          <w:rFonts w:ascii="Times New Roman" w:hAnsi="Times New Roman" w:cs="Times New Roman"/>
        </w:rPr>
        <w:t xml:space="preserve"> del pueblo</w:t>
      </w:r>
      <w:r w:rsidR="00861F01" w:rsidRPr="0085674E">
        <w:rPr>
          <w:rFonts w:ascii="Times New Roman" w:hAnsi="Times New Roman" w:cs="Times New Roman"/>
        </w:rPr>
        <w:t xml:space="preserve"> </w:t>
      </w:r>
      <w:r w:rsidRPr="0085674E">
        <w:rPr>
          <w:rFonts w:ascii="Times New Roman" w:hAnsi="Times New Roman" w:cs="Times New Roman"/>
        </w:rPr>
        <w:t>¡no! Para ellos no</w:t>
      </w:r>
      <w:r w:rsidR="00861F01" w:rsidRPr="0085674E">
        <w:rPr>
          <w:rFonts w:ascii="Times New Roman" w:hAnsi="Times New Roman" w:cs="Times New Roman"/>
        </w:rPr>
        <w:t>,</w:t>
      </w:r>
      <w:r w:rsidRPr="0085674E">
        <w:rPr>
          <w:rFonts w:ascii="Times New Roman" w:hAnsi="Times New Roman" w:cs="Times New Roman"/>
        </w:rPr>
        <w:t xml:space="preserve"> porque </w:t>
      </w:r>
      <w:r w:rsidR="00861F01" w:rsidRPr="0085674E">
        <w:rPr>
          <w:rFonts w:ascii="Times New Roman" w:hAnsi="Times New Roman" w:cs="Times New Roman"/>
        </w:rPr>
        <w:t xml:space="preserve">estos </w:t>
      </w:r>
      <w:r w:rsidRPr="0085674E">
        <w:rPr>
          <w:rFonts w:ascii="Times New Roman" w:hAnsi="Times New Roman" w:cs="Times New Roman"/>
        </w:rPr>
        <w:t xml:space="preserve">sí sabían lo que estaban haciendo. </w:t>
      </w:r>
    </w:p>
    <w:p w14:paraId="168BBCAC" w14:textId="244316A3" w:rsidR="008856ED" w:rsidRPr="0085674E" w:rsidRDefault="00102D6C" w:rsidP="008856ED">
      <w:pPr>
        <w:jc w:val="both"/>
        <w:rPr>
          <w:rFonts w:ascii="Times New Roman" w:hAnsi="Times New Roman" w:cs="Times New Roman"/>
        </w:rPr>
      </w:pPr>
      <w:r w:rsidRPr="0085674E">
        <w:rPr>
          <w:rFonts w:ascii="Times New Roman" w:hAnsi="Times New Roman" w:cs="Times New Roman"/>
        </w:rPr>
        <w:t>Entonces, el nuevo hombre verde</w:t>
      </w:r>
      <w:sdt>
        <w:sdtPr>
          <w:rPr>
            <w:rFonts w:ascii="Times New Roman" w:hAnsi="Times New Roman" w:cs="Times New Roman"/>
          </w:rPr>
          <w:id w:val="-640875960"/>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Lor14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(Lorenzo)</w:t>
          </w:r>
          <w:r w:rsidR="004A1A86" w:rsidRPr="0085674E">
            <w:rPr>
              <w:rFonts w:ascii="Times New Roman" w:hAnsi="Times New Roman" w:cs="Times New Roman"/>
            </w:rPr>
            <w:fldChar w:fldCharType="end"/>
          </w:r>
        </w:sdtContent>
      </w:sdt>
      <w:r w:rsidRPr="0085674E">
        <w:rPr>
          <w:rFonts w:ascii="Times New Roman" w:hAnsi="Times New Roman" w:cs="Times New Roman"/>
        </w:rPr>
        <w:t xml:space="preserve"> es un concepto malicioso del </w:t>
      </w:r>
      <w:r w:rsidRPr="0085674E">
        <w:rPr>
          <w:rFonts w:ascii="Times New Roman" w:hAnsi="Times New Roman" w:cs="Times New Roman"/>
          <w:i/>
          <w:iCs/>
        </w:rPr>
        <w:t>nosotros</w:t>
      </w:r>
      <w:r w:rsidRPr="0085674E">
        <w:rPr>
          <w:rFonts w:ascii="Times New Roman" w:hAnsi="Times New Roman" w:cs="Times New Roman"/>
        </w:rPr>
        <w:t xml:space="preserve"> como el responsable del deterioro ambiental que vive la humanidad. Ese nosotros no es capaz de detener ningún proyecto </w:t>
      </w:r>
      <w:r w:rsidR="00861F01" w:rsidRPr="0085674E">
        <w:rPr>
          <w:rFonts w:ascii="Times New Roman" w:hAnsi="Times New Roman" w:cs="Times New Roman"/>
        </w:rPr>
        <w:t xml:space="preserve">minero </w:t>
      </w:r>
      <w:r w:rsidRPr="0085674E">
        <w:rPr>
          <w:rFonts w:ascii="Times New Roman" w:hAnsi="Times New Roman" w:cs="Times New Roman"/>
        </w:rPr>
        <w:t xml:space="preserve">a cielo abierto, de </w:t>
      </w:r>
      <w:r w:rsidR="008856ED" w:rsidRPr="0085674E">
        <w:rPr>
          <w:rFonts w:ascii="Times New Roman" w:hAnsi="Times New Roman" w:cs="Times New Roman"/>
        </w:rPr>
        <w:t xml:space="preserve">parar </w:t>
      </w:r>
      <w:r w:rsidRPr="0085674E">
        <w:rPr>
          <w:rFonts w:ascii="Times New Roman" w:hAnsi="Times New Roman" w:cs="Times New Roman"/>
        </w:rPr>
        <w:t xml:space="preserve">las emisiones de Dióxido de Carbono antes de que el planeta llegue a su más alto punto de quiebre. </w:t>
      </w:r>
      <w:r w:rsidR="008856ED" w:rsidRPr="0085674E">
        <w:rPr>
          <w:rFonts w:ascii="Times New Roman" w:hAnsi="Times New Roman" w:cs="Times New Roman"/>
        </w:rPr>
        <w:t>Hablan de Minería responsable, pero lejos de frenar el daño, buscan expandirlo y saben muy bien lo que hacen, en definitiva, se usa un libreto falso de responsabilidad y de vida sostenible.</w:t>
      </w:r>
    </w:p>
    <w:p w14:paraId="03D6302C" w14:textId="3F73C79E" w:rsidR="00CF2E11" w:rsidRPr="0085674E" w:rsidRDefault="00CF2E11" w:rsidP="00CF2E11">
      <w:pPr>
        <w:jc w:val="both"/>
        <w:rPr>
          <w:rFonts w:ascii="Times New Roman" w:hAnsi="Times New Roman" w:cs="Times New Roman"/>
        </w:rPr>
      </w:pPr>
      <w:r w:rsidRPr="0085674E">
        <w:rPr>
          <w:rFonts w:ascii="Times New Roman" w:hAnsi="Times New Roman" w:cs="Times New Roman"/>
        </w:rPr>
        <w:t xml:space="preserve">La República Dominicana es un país que comparte una isla pequeña del archipiélago Las Antillas, nuestro territorio tiene alta fragilidad ambiental, mantener el equilibrio del ecosistema para sostener la vida aquí, por largo </w:t>
      </w:r>
      <w:r w:rsidR="00B30EFD">
        <w:rPr>
          <w:rFonts w:ascii="Times New Roman" w:hAnsi="Times New Roman" w:cs="Times New Roman"/>
        </w:rPr>
        <w:t>p</w:t>
      </w:r>
      <w:r w:rsidRPr="0085674E">
        <w:rPr>
          <w:rFonts w:ascii="Times New Roman" w:hAnsi="Times New Roman" w:cs="Times New Roman"/>
        </w:rPr>
        <w:t>, exige regular y frenar las actividades de gran impacto en los recursos naturales.</w:t>
      </w:r>
    </w:p>
    <w:p w14:paraId="74E3A2AD" w14:textId="167E859C" w:rsidR="00521F71" w:rsidRPr="0085674E" w:rsidRDefault="00102D6C" w:rsidP="00521F71">
      <w:pPr>
        <w:jc w:val="both"/>
        <w:rPr>
          <w:rFonts w:ascii="Times New Roman" w:hAnsi="Times New Roman" w:cs="Times New Roman"/>
        </w:rPr>
      </w:pPr>
      <w:r w:rsidRPr="0085674E">
        <w:rPr>
          <w:rFonts w:ascii="Times New Roman" w:hAnsi="Times New Roman" w:cs="Times New Roman"/>
        </w:rPr>
        <w:t>Muchas personas están sufriendo las consecuencias del daño ecológico global, muchas personas, sin saberlo están colaborando con el mismo</w:t>
      </w:r>
      <w:r w:rsidR="00861F01" w:rsidRPr="0085674E">
        <w:rPr>
          <w:rFonts w:ascii="Times New Roman" w:hAnsi="Times New Roman" w:cs="Times New Roman"/>
        </w:rPr>
        <w:t>,</w:t>
      </w:r>
      <w:r w:rsidRPr="0085674E">
        <w:rPr>
          <w:rFonts w:ascii="Times New Roman" w:hAnsi="Times New Roman" w:cs="Times New Roman"/>
        </w:rPr>
        <w:t xml:space="preserve"> de manera indirecta. </w:t>
      </w:r>
      <w:r w:rsidR="002663B3" w:rsidRPr="0085674E">
        <w:rPr>
          <w:rFonts w:ascii="Times New Roman" w:hAnsi="Times New Roman" w:cs="Times New Roman"/>
        </w:rPr>
        <w:t>El Señor sufre con su creación y pide “perdónalos porque no saben lo que hacen”, pero no pidió por los que sí sabían muy bien</w:t>
      </w:r>
      <w:r w:rsidR="00861F01" w:rsidRPr="0085674E">
        <w:rPr>
          <w:rFonts w:ascii="Times New Roman" w:hAnsi="Times New Roman" w:cs="Times New Roman"/>
        </w:rPr>
        <w:t>,</w:t>
      </w:r>
      <w:r w:rsidR="002663B3" w:rsidRPr="0085674E">
        <w:rPr>
          <w:rFonts w:ascii="Times New Roman" w:hAnsi="Times New Roman" w:cs="Times New Roman"/>
        </w:rPr>
        <w:t xml:space="preserve"> lo que hacían. </w:t>
      </w:r>
    </w:p>
    <w:p w14:paraId="5F7B7731" w14:textId="7ABDD221" w:rsidR="002663B3" w:rsidRPr="0085674E" w:rsidRDefault="00521F71" w:rsidP="00521F71">
      <w:pPr>
        <w:jc w:val="both"/>
        <w:rPr>
          <w:rFonts w:ascii="Times New Roman" w:hAnsi="Times New Roman" w:cs="Times New Roman"/>
        </w:rPr>
      </w:pPr>
      <w:r w:rsidRPr="0085674E">
        <w:rPr>
          <w:rFonts w:ascii="Times New Roman" w:hAnsi="Times New Roman" w:cs="Times New Roman"/>
        </w:rPr>
        <w:t xml:space="preserve">Muchos de los que me están mirando pensarán que estos son temas de la izquierda amarillista, pues </w:t>
      </w:r>
      <w:r w:rsidR="002663B3" w:rsidRPr="0085674E">
        <w:rPr>
          <w:rFonts w:ascii="Times New Roman" w:hAnsi="Times New Roman" w:cs="Times New Roman"/>
        </w:rPr>
        <w:t xml:space="preserve">si no lo saben; </w:t>
      </w:r>
      <w:r w:rsidRPr="0085674E">
        <w:rPr>
          <w:rFonts w:ascii="Times New Roman" w:hAnsi="Times New Roman" w:cs="Times New Roman"/>
        </w:rPr>
        <w:t xml:space="preserve">vayan a </w:t>
      </w:r>
      <w:r w:rsidR="00CF2E11" w:rsidRPr="0085674E">
        <w:rPr>
          <w:rFonts w:ascii="Times New Roman" w:hAnsi="Times New Roman" w:cs="Times New Roman"/>
        </w:rPr>
        <w:t xml:space="preserve">los </w:t>
      </w:r>
      <w:r w:rsidRPr="0085674E">
        <w:rPr>
          <w:rFonts w:ascii="Times New Roman" w:hAnsi="Times New Roman" w:cs="Times New Roman"/>
        </w:rPr>
        <w:t xml:space="preserve">ríos donde nos bañábamos 20 años atrás, </w:t>
      </w:r>
      <w:r w:rsidR="002663B3" w:rsidRPr="0085674E">
        <w:rPr>
          <w:rFonts w:ascii="Times New Roman" w:hAnsi="Times New Roman" w:cs="Times New Roman"/>
        </w:rPr>
        <w:t>muchos han desaparecido por completo, otros muy reducidos, vay</w:t>
      </w:r>
      <w:r w:rsidRPr="0085674E">
        <w:rPr>
          <w:rFonts w:ascii="Times New Roman" w:hAnsi="Times New Roman" w:cs="Times New Roman"/>
        </w:rPr>
        <w:t>a</w:t>
      </w:r>
      <w:r w:rsidR="002663B3" w:rsidRPr="0085674E">
        <w:rPr>
          <w:rFonts w:ascii="Times New Roman" w:hAnsi="Times New Roman" w:cs="Times New Roman"/>
        </w:rPr>
        <w:t>n</w:t>
      </w:r>
      <w:r w:rsidRPr="0085674E">
        <w:rPr>
          <w:rFonts w:ascii="Times New Roman" w:hAnsi="Times New Roman" w:cs="Times New Roman"/>
        </w:rPr>
        <w:t xml:space="preserve"> </w:t>
      </w:r>
      <w:r w:rsidR="00CF2E11" w:rsidRPr="0085674E">
        <w:rPr>
          <w:rFonts w:ascii="Times New Roman" w:hAnsi="Times New Roman" w:cs="Times New Roman"/>
        </w:rPr>
        <w:t xml:space="preserve">a </w:t>
      </w:r>
      <w:r w:rsidRPr="0085674E">
        <w:rPr>
          <w:rFonts w:ascii="Times New Roman" w:hAnsi="Times New Roman" w:cs="Times New Roman"/>
        </w:rPr>
        <w:t>los arroyos y cañadas, a los bosques</w:t>
      </w:r>
      <w:r w:rsidR="002663B3" w:rsidRPr="0085674E">
        <w:rPr>
          <w:rFonts w:ascii="Times New Roman" w:hAnsi="Times New Roman" w:cs="Times New Roman"/>
        </w:rPr>
        <w:t xml:space="preserve">. Ya no existen </w:t>
      </w:r>
      <w:r w:rsidR="00861F01" w:rsidRPr="0085674E">
        <w:rPr>
          <w:rFonts w:ascii="Times New Roman" w:hAnsi="Times New Roman" w:cs="Times New Roman"/>
        </w:rPr>
        <w:t xml:space="preserve">frutas tropicales, </w:t>
      </w:r>
      <w:r w:rsidR="002663B3" w:rsidRPr="0085674E">
        <w:rPr>
          <w:rFonts w:ascii="Times New Roman" w:hAnsi="Times New Roman" w:cs="Times New Roman"/>
        </w:rPr>
        <w:t xml:space="preserve">las </w:t>
      </w:r>
      <w:r w:rsidRPr="0085674E">
        <w:rPr>
          <w:rFonts w:ascii="Times New Roman" w:hAnsi="Times New Roman" w:cs="Times New Roman"/>
        </w:rPr>
        <w:t>toronjas y naranjas en los</w:t>
      </w:r>
      <w:r w:rsidR="002663B3" w:rsidRPr="0085674E">
        <w:rPr>
          <w:rFonts w:ascii="Times New Roman" w:hAnsi="Times New Roman" w:cs="Times New Roman"/>
        </w:rPr>
        <w:t xml:space="preserve"> campos</w:t>
      </w:r>
      <w:r w:rsidRPr="0085674E">
        <w:rPr>
          <w:rFonts w:ascii="Times New Roman" w:hAnsi="Times New Roman" w:cs="Times New Roman"/>
        </w:rPr>
        <w:t xml:space="preserve">. </w:t>
      </w:r>
    </w:p>
    <w:p w14:paraId="67751C16" w14:textId="77777777" w:rsidR="00E13764" w:rsidRDefault="00E13764" w:rsidP="00521F71">
      <w:pPr>
        <w:jc w:val="both"/>
        <w:rPr>
          <w:rFonts w:ascii="Times New Roman" w:hAnsi="Times New Roman" w:cs="Times New Roman"/>
        </w:rPr>
      </w:pPr>
    </w:p>
    <w:p w14:paraId="70096648" w14:textId="77777777" w:rsidR="00E13764" w:rsidRDefault="00E13764" w:rsidP="00521F71">
      <w:pPr>
        <w:jc w:val="both"/>
        <w:rPr>
          <w:rFonts w:ascii="Times New Roman" w:hAnsi="Times New Roman" w:cs="Times New Roman"/>
        </w:rPr>
      </w:pPr>
    </w:p>
    <w:p w14:paraId="5D86CE08" w14:textId="12C37919" w:rsidR="00521F71" w:rsidRPr="0085674E" w:rsidRDefault="00521F71" w:rsidP="00521F71">
      <w:pPr>
        <w:jc w:val="both"/>
        <w:rPr>
          <w:rFonts w:ascii="Times New Roman" w:hAnsi="Times New Roman" w:cs="Times New Roman"/>
        </w:rPr>
      </w:pPr>
      <w:r w:rsidRPr="0085674E">
        <w:rPr>
          <w:rFonts w:ascii="Times New Roman" w:hAnsi="Times New Roman" w:cs="Times New Roman"/>
        </w:rPr>
        <w:t xml:space="preserve">Antes </w:t>
      </w:r>
      <w:r w:rsidR="002663B3" w:rsidRPr="0085674E">
        <w:rPr>
          <w:rFonts w:ascii="Times New Roman" w:hAnsi="Times New Roman" w:cs="Times New Roman"/>
        </w:rPr>
        <w:t xml:space="preserve">la gente se podía bañar </w:t>
      </w:r>
      <w:r w:rsidRPr="0085674E">
        <w:rPr>
          <w:rFonts w:ascii="Times New Roman" w:hAnsi="Times New Roman" w:cs="Times New Roman"/>
        </w:rPr>
        <w:t xml:space="preserve">en el aguacero, </w:t>
      </w:r>
      <w:r w:rsidR="002663B3" w:rsidRPr="0085674E">
        <w:rPr>
          <w:rFonts w:ascii="Times New Roman" w:hAnsi="Times New Roman" w:cs="Times New Roman"/>
        </w:rPr>
        <w:t xml:space="preserve">hoy ni pensarlo. </w:t>
      </w:r>
      <w:r w:rsidRPr="0085674E">
        <w:rPr>
          <w:rFonts w:ascii="Times New Roman" w:hAnsi="Times New Roman" w:cs="Times New Roman"/>
        </w:rPr>
        <w:t xml:space="preserve">Y </w:t>
      </w:r>
      <w:r w:rsidR="002663B3" w:rsidRPr="0085674E">
        <w:rPr>
          <w:rFonts w:ascii="Times New Roman" w:hAnsi="Times New Roman" w:cs="Times New Roman"/>
        </w:rPr>
        <w:t>si pensamos en el cúmulo de enfermedades propias de esta época del calentamiento Global</w:t>
      </w:r>
      <w:sdt>
        <w:sdtPr>
          <w:rPr>
            <w:rFonts w:ascii="Times New Roman" w:hAnsi="Times New Roman" w:cs="Times New Roman"/>
          </w:rPr>
          <w:id w:val="-643588783"/>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Lad18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(Ladurie)</w:t>
          </w:r>
          <w:r w:rsidR="004A1A86" w:rsidRPr="0085674E">
            <w:rPr>
              <w:rFonts w:ascii="Times New Roman" w:hAnsi="Times New Roman" w:cs="Times New Roman"/>
            </w:rPr>
            <w:fldChar w:fldCharType="end"/>
          </w:r>
        </w:sdtContent>
      </w:sdt>
      <w:r w:rsidR="002663B3" w:rsidRPr="0085674E">
        <w:rPr>
          <w:rFonts w:ascii="Times New Roman" w:hAnsi="Times New Roman" w:cs="Times New Roman"/>
        </w:rPr>
        <w:t xml:space="preserve">. </w:t>
      </w:r>
      <w:r w:rsidR="00CF2E11" w:rsidRPr="0085674E">
        <w:rPr>
          <w:rFonts w:ascii="Times New Roman" w:hAnsi="Times New Roman" w:cs="Times New Roman"/>
        </w:rPr>
        <w:t xml:space="preserve">Cada vez más, el incremento de </w:t>
      </w:r>
      <w:r w:rsidRPr="0085674E">
        <w:rPr>
          <w:rFonts w:ascii="Times New Roman" w:hAnsi="Times New Roman" w:cs="Times New Roman"/>
        </w:rPr>
        <w:t xml:space="preserve">enfermedades </w:t>
      </w:r>
      <w:r w:rsidR="00CF2E11" w:rsidRPr="0085674E">
        <w:rPr>
          <w:rFonts w:ascii="Times New Roman" w:hAnsi="Times New Roman" w:cs="Times New Roman"/>
        </w:rPr>
        <w:t xml:space="preserve">se </w:t>
      </w:r>
      <w:r w:rsidRPr="0085674E">
        <w:rPr>
          <w:rFonts w:ascii="Times New Roman" w:hAnsi="Times New Roman" w:cs="Times New Roman"/>
        </w:rPr>
        <w:t>relaciona con el cambio climático</w:t>
      </w:r>
      <w:r w:rsidR="00CF2E11" w:rsidRPr="0085674E">
        <w:rPr>
          <w:rFonts w:ascii="Times New Roman" w:hAnsi="Times New Roman" w:cs="Times New Roman"/>
        </w:rPr>
        <w:t>:</w:t>
      </w:r>
      <w:r w:rsidRPr="0085674E">
        <w:rPr>
          <w:rFonts w:ascii="Times New Roman" w:hAnsi="Times New Roman" w:cs="Times New Roman"/>
        </w:rPr>
        <w:t xml:space="preserve"> el cáncer, los problemas cardiovasculares, los virus y epidemias, entre otros. </w:t>
      </w:r>
    </w:p>
    <w:p w14:paraId="58EAADF4" w14:textId="33F7F57B" w:rsidR="002663B3" w:rsidRPr="0085674E" w:rsidRDefault="002663B3" w:rsidP="00521F71">
      <w:pPr>
        <w:jc w:val="both"/>
        <w:rPr>
          <w:rFonts w:ascii="Times New Roman" w:hAnsi="Times New Roman" w:cs="Times New Roman"/>
        </w:rPr>
      </w:pPr>
      <w:r w:rsidRPr="0085674E">
        <w:rPr>
          <w:rFonts w:ascii="Times New Roman" w:hAnsi="Times New Roman" w:cs="Times New Roman"/>
        </w:rPr>
        <w:t>El perdón que pide Jesús es para los que sin darse cuenta están haciendo daño al inocente. Pero detrás de cámara había otros que si sab</w:t>
      </w:r>
      <w:r w:rsidR="00CF2E11" w:rsidRPr="0085674E">
        <w:rPr>
          <w:rFonts w:ascii="Times New Roman" w:hAnsi="Times New Roman" w:cs="Times New Roman"/>
        </w:rPr>
        <w:t>en</w:t>
      </w:r>
      <w:r w:rsidRPr="0085674E">
        <w:rPr>
          <w:rFonts w:ascii="Times New Roman" w:hAnsi="Times New Roman" w:cs="Times New Roman"/>
        </w:rPr>
        <w:t xml:space="preserve"> muy bien el libreto preparado para que otros lo ejecuten. </w:t>
      </w:r>
    </w:p>
    <w:p w14:paraId="4E71C67C" w14:textId="7A5E5C36" w:rsidR="0014702A" w:rsidRPr="0085674E" w:rsidRDefault="002663B3" w:rsidP="00521F71">
      <w:pPr>
        <w:jc w:val="both"/>
        <w:rPr>
          <w:rFonts w:ascii="Times New Roman" w:hAnsi="Times New Roman" w:cs="Times New Roman"/>
        </w:rPr>
      </w:pPr>
      <w:r w:rsidRPr="0085674E">
        <w:rPr>
          <w:rFonts w:ascii="Times New Roman" w:hAnsi="Times New Roman" w:cs="Times New Roman"/>
        </w:rPr>
        <w:t>Las sociedades son una construcción colectiva y las costumbres de las construcciones colectivas se modifican a través de las políticas públicas de los gobiernos. En la Isla de Santo Domingo, desde el descubrimiento se ha</w:t>
      </w:r>
      <w:r w:rsidR="00CF2E11" w:rsidRPr="0085674E">
        <w:rPr>
          <w:rFonts w:ascii="Times New Roman" w:hAnsi="Times New Roman" w:cs="Times New Roman"/>
        </w:rPr>
        <w:t>n</w:t>
      </w:r>
      <w:r w:rsidRPr="0085674E">
        <w:rPr>
          <w:rFonts w:ascii="Times New Roman" w:hAnsi="Times New Roman" w:cs="Times New Roman"/>
        </w:rPr>
        <w:t xml:space="preserve"> llevado políticas de desarrollo económico que han impactado el medio ambiente. Desde las minas de oro, la implementación de la caña de azúcar, </w:t>
      </w:r>
      <w:r w:rsidR="003116CD" w:rsidRPr="0085674E">
        <w:rPr>
          <w:rFonts w:ascii="Times New Roman" w:hAnsi="Times New Roman" w:cs="Times New Roman"/>
        </w:rPr>
        <w:t xml:space="preserve">la ganadería </w:t>
      </w:r>
      <w:r w:rsidR="006D5820" w:rsidRPr="0085674E">
        <w:rPr>
          <w:rFonts w:ascii="Times New Roman" w:hAnsi="Times New Roman" w:cs="Times New Roman"/>
        </w:rPr>
        <w:t>y, la</w:t>
      </w:r>
      <w:r w:rsidR="003116CD" w:rsidRPr="0085674E">
        <w:rPr>
          <w:rFonts w:ascii="Times New Roman" w:hAnsi="Times New Roman" w:cs="Times New Roman"/>
        </w:rPr>
        <w:t xml:space="preserve"> industria maderera</w:t>
      </w:r>
      <w:sdt>
        <w:sdtPr>
          <w:rPr>
            <w:rFonts w:ascii="Times New Roman" w:hAnsi="Times New Roman" w:cs="Times New Roman"/>
          </w:rPr>
          <w:id w:val="-1671019594"/>
          <w:citation/>
        </w:sdtPr>
        <w:sdtContent>
          <w:r w:rsidR="004A1A86" w:rsidRPr="0085674E">
            <w:rPr>
              <w:rFonts w:ascii="Times New Roman" w:hAnsi="Times New Roman" w:cs="Times New Roman"/>
            </w:rPr>
            <w:fldChar w:fldCharType="begin"/>
          </w:r>
          <w:r w:rsidR="004A1A86" w:rsidRPr="0085674E">
            <w:rPr>
              <w:rFonts w:ascii="Times New Roman" w:hAnsi="Times New Roman" w:cs="Times New Roman"/>
            </w:rPr>
            <w:instrText xml:space="preserve"> CITATION Moy08 \l 7178 </w:instrText>
          </w:r>
          <w:r w:rsidR="004A1A86" w:rsidRPr="0085674E">
            <w:rPr>
              <w:rFonts w:ascii="Times New Roman" w:hAnsi="Times New Roman" w:cs="Times New Roman"/>
            </w:rPr>
            <w:fldChar w:fldCharType="separate"/>
          </w:r>
          <w:r w:rsidR="004A1A86" w:rsidRPr="0085674E">
            <w:rPr>
              <w:rFonts w:ascii="Times New Roman" w:hAnsi="Times New Roman" w:cs="Times New Roman"/>
              <w:noProof/>
            </w:rPr>
            <w:t xml:space="preserve"> (Moya Pons)</w:t>
          </w:r>
          <w:r w:rsidR="004A1A86" w:rsidRPr="0085674E">
            <w:rPr>
              <w:rFonts w:ascii="Times New Roman" w:hAnsi="Times New Roman" w:cs="Times New Roman"/>
            </w:rPr>
            <w:fldChar w:fldCharType="end"/>
          </w:r>
        </w:sdtContent>
      </w:sdt>
      <w:r w:rsidR="003116CD" w:rsidRPr="0085674E">
        <w:rPr>
          <w:rFonts w:ascii="Times New Roman" w:hAnsi="Times New Roman" w:cs="Times New Roman"/>
        </w:rPr>
        <w:t xml:space="preserve">, de modo especial, las tres salidas económicas de la segunda mitad del siglo XX: la Zonas Francas, la Industria Turística y la minería, la cual llegó, en la década de los 70, como la redentora de la economía isleña. A ello se agrega los grandes asentamientos humanos sin ningún tipo de regularización. Así como la economía azucarera basada en la mano de obra barata e ilegal, creando otros problemas ambientales-demográficos-migratorios, </w:t>
      </w:r>
      <w:r w:rsidR="00861F01" w:rsidRPr="0085674E">
        <w:rPr>
          <w:rFonts w:ascii="Times New Roman" w:hAnsi="Times New Roman" w:cs="Times New Roman"/>
        </w:rPr>
        <w:t>donde</w:t>
      </w:r>
      <w:r w:rsidR="003116CD" w:rsidRPr="0085674E">
        <w:rPr>
          <w:rFonts w:ascii="Times New Roman" w:hAnsi="Times New Roman" w:cs="Times New Roman"/>
        </w:rPr>
        <w:t xml:space="preserve"> hoy día, tampoco se culpa a los realmente responsables de dicho problema</w:t>
      </w:r>
      <w:sdt>
        <w:sdtPr>
          <w:rPr>
            <w:rFonts w:ascii="Times New Roman" w:hAnsi="Times New Roman" w:cs="Times New Roman"/>
          </w:rPr>
          <w:id w:val="985196036"/>
          <w:citation/>
        </w:sdtPr>
        <w:sdtContent>
          <w:r w:rsidR="0014702A" w:rsidRPr="0085674E">
            <w:rPr>
              <w:rFonts w:ascii="Times New Roman" w:hAnsi="Times New Roman" w:cs="Times New Roman"/>
            </w:rPr>
            <w:fldChar w:fldCharType="begin"/>
          </w:r>
          <w:r w:rsidR="0014702A" w:rsidRPr="0085674E">
            <w:rPr>
              <w:rFonts w:ascii="Times New Roman" w:hAnsi="Times New Roman" w:cs="Times New Roman"/>
            </w:rPr>
            <w:instrText xml:space="preserve"> CITATION Abr161 \l 7178 </w:instrText>
          </w:r>
          <w:r w:rsidR="0014702A" w:rsidRPr="0085674E">
            <w:rPr>
              <w:rFonts w:ascii="Times New Roman" w:hAnsi="Times New Roman" w:cs="Times New Roman"/>
            </w:rPr>
            <w:fldChar w:fldCharType="separate"/>
          </w:r>
          <w:r w:rsidR="0014702A" w:rsidRPr="0085674E">
            <w:rPr>
              <w:rFonts w:ascii="Times New Roman" w:hAnsi="Times New Roman" w:cs="Times New Roman"/>
              <w:noProof/>
            </w:rPr>
            <w:t xml:space="preserve"> (Abreu Collado)</w:t>
          </w:r>
          <w:r w:rsidR="0014702A" w:rsidRPr="0085674E">
            <w:rPr>
              <w:rFonts w:ascii="Times New Roman" w:hAnsi="Times New Roman" w:cs="Times New Roman"/>
            </w:rPr>
            <w:fldChar w:fldCharType="end"/>
          </w:r>
        </w:sdtContent>
      </w:sdt>
      <w:r w:rsidR="003116CD" w:rsidRPr="0085674E">
        <w:rPr>
          <w:rFonts w:ascii="Times New Roman" w:hAnsi="Times New Roman" w:cs="Times New Roman"/>
        </w:rPr>
        <w:t xml:space="preserve">. </w:t>
      </w:r>
    </w:p>
    <w:p w14:paraId="1A89FEAA" w14:textId="6325A2EB" w:rsidR="003116CD" w:rsidRPr="0085674E" w:rsidRDefault="003116CD" w:rsidP="00521F71">
      <w:pPr>
        <w:jc w:val="both"/>
        <w:rPr>
          <w:rFonts w:ascii="Times New Roman" w:hAnsi="Times New Roman" w:cs="Times New Roman"/>
        </w:rPr>
      </w:pPr>
      <w:r w:rsidRPr="0085674E">
        <w:rPr>
          <w:rFonts w:ascii="Times New Roman" w:hAnsi="Times New Roman" w:cs="Times New Roman"/>
        </w:rPr>
        <w:t xml:space="preserve">Jesús no pidió perdón por los que engañaron a los pequeños. Perdónalos, padre, pero porque no saben lo que hacen. Los </w:t>
      </w:r>
      <w:r w:rsidR="00CF2E11" w:rsidRPr="0085674E">
        <w:rPr>
          <w:rFonts w:ascii="Times New Roman" w:hAnsi="Times New Roman" w:cs="Times New Roman"/>
        </w:rPr>
        <w:t xml:space="preserve">que </w:t>
      </w:r>
      <w:r w:rsidRPr="0085674E">
        <w:rPr>
          <w:rFonts w:ascii="Times New Roman" w:hAnsi="Times New Roman" w:cs="Times New Roman"/>
        </w:rPr>
        <w:t xml:space="preserve">saben lo que están haciendo deben arrepentirse y volverse a Jesús como el Buen Ladrón. </w:t>
      </w:r>
    </w:p>
    <w:p w14:paraId="5081AB4F" w14:textId="0B12991B" w:rsidR="0086172C" w:rsidRPr="0085674E" w:rsidRDefault="00861F01" w:rsidP="00521F71">
      <w:pPr>
        <w:jc w:val="both"/>
        <w:rPr>
          <w:rFonts w:ascii="Times New Roman" w:hAnsi="Times New Roman" w:cs="Times New Roman"/>
        </w:rPr>
      </w:pPr>
      <w:r w:rsidRPr="0085674E">
        <w:rPr>
          <w:rFonts w:ascii="Times New Roman" w:hAnsi="Times New Roman" w:cs="Times New Roman"/>
        </w:rPr>
        <w:t>-</w:t>
      </w:r>
      <w:r w:rsidR="003116CD" w:rsidRPr="0085674E">
        <w:rPr>
          <w:rFonts w:ascii="Times New Roman" w:hAnsi="Times New Roman" w:cs="Times New Roman"/>
        </w:rPr>
        <w:t xml:space="preserve">En nuestro país se deben transparentar los procesos económicos que impactan al Medio Ambiente, de manera que se devuelva la confianza en dichos procesos. Tarea que le corresponde al Estado y no a las empresas privadas que negocian con los recursos naturales. </w:t>
      </w:r>
      <w:r w:rsidRPr="0085674E">
        <w:rPr>
          <w:rFonts w:ascii="Times New Roman" w:hAnsi="Times New Roman" w:cs="Times New Roman"/>
        </w:rPr>
        <w:t xml:space="preserve">El estado debe sentarse con las comunidades antes que lleguen las empresas y buscar salidas no conflictuadas con los comunitarios. </w:t>
      </w:r>
      <w:r w:rsidR="0086172C" w:rsidRPr="0085674E">
        <w:rPr>
          <w:rFonts w:ascii="Times New Roman" w:hAnsi="Times New Roman" w:cs="Times New Roman"/>
        </w:rPr>
        <w:t xml:space="preserve">En los conflictos socioambientales presentados por proyectos mineros, el problema es </w:t>
      </w:r>
      <w:r w:rsidR="00F103DB" w:rsidRPr="0085674E">
        <w:rPr>
          <w:rFonts w:ascii="Times New Roman" w:hAnsi="Times New Roman" w:cs="Times New Roman"/>
        </w:rPr>
        <w:t>cuando</w:t>
      </w:r>
      <w:r w:rsidR="0086172C" w:rsidRPr="0085674E">
        <w:rPr>
          <w:rFonts w:ascii="Times New Roman" w:hAnsi="Times New Roman" w:cs="Times New Roman"/>
        </w:rPr>
        <w:t xml:space="preserve"> no </w:t>
      </w:r>
      <w:r w:rsidR="00CF2E11" w:rsidRPr="0085674E">
        <w:rPr>
          <w:rFonts w:ascii="Times New Roman" w:hAnsi="Times New Roman" w:cs="Times New Roman"/>
        </w:rPr>
        <w:t xml:space="preserve">se </w:t>
      </w:r>
      <w:r w:rsidR="0086172C" w:rsidRPr="0085674E">
        <w:rPr>
          <w:rFonts w:ascii="Times New Roman" w:hAnsi="Times New Roman" w:cs="Times New Roman"/>
        </w:rPr>
        <w:t xml:space="preserve">sabe </w:t>
      </w:r>
      <w:r w:rsidR="006D5820" w:rsidRPr="0085674E">
        <w:rPr>
          <w:rFonts w:ascii="Times New Roman" w:hAnsi="Times New Roman" w:cs="Times New Roman"/>
        </w:rPr>
        <w:t>quién</w:t>
      </w:r>
      <w:r w:rsidR="0086172C" w:rsidRPr="0085674E">
        <w:rPr>
          <w:rFonts w:ascii="Times New Roman" w:hAnsi="Times New Roman" w:cs="Times New Roman"/>
        </w:rPr>
        <w:t xml:space="preserve"> es el gobierno y quien es la empresa. </w:t>
      </w:r>
      <w:r w:rsidR="00CF2E11" w:rsidRPr="0085674E">
        <w:rPr>
          <w:rFonts w:ascii="Times New Roman" w:hAnsi="Times New Roman" w:cs="Times New Roman"/>
        </w:rPr>
        <w:t xml:space="preserve">Deben respetarse las funciones de cada sector: el gobierno, las empresas y las comunidades. </w:t>
      </w:r>
    </w:p>
    <w:p w14:paraId="0DD322C4" w14:textId="6EB5461A" w:rsidR="0086172C" w:rsidRPr="0085674E" w:rsidRDefault="0086172C" w:rsidP="0086172C">
      <w:pPr>
        <w:jc w:val="both"/>
        <w:rPr>
          <w:rFonts w:ascii="Times New Roman" w:hAnsi="Times New Roman" w:cs="Times New Roman"/>
        </w:rPr>
      </w:pPr>
      <w:r w:rsidRPr="0085674E">
        <w:rPr>
          <w:rFonts w:ascii="Times New Roman" w:hAnsi="Times New Roman" w:cs="Times New Roman"/>
        </w:rPr>
        <w:t xml:space="preserve">La minería es un aporte a la economía, pero esta debe ser realizada donde se pueda, y ahí solamente. El conflicto </w:t>
      </w:r>
      <w:proofErr w:type="spellStart"/>
      <w:r w:rsidRPr="0085674E">
        <w:rPr>
          <w:rFonts w:ascii="Times New Roman" w:hAnsi="Times New Roman" w:cs="Times New Roman"/>
        </w:rPr>
        <w:t>Cuance</w:t>
      </w:r>
      <w:proofErr w:type="spellEnd"/>
      <w:r w:rsidRPr="0085674E">
        <w:rPr>
          <w:rFonts w:ascii="Times New Roman" w:hAnsi="Times New Roman" w:cs="Times New Roman"/>
        </w:rPr>
        <w:t xml:space="preserve"> y luego en San Juan, Restauración y ahora en Cotuí, exige al Estado Dominicano un rediseño de estas políticas públicas económicas en el país. Conflictos, algunos, que fueron generados sin necesidad, solo porque </w:t>
      </w:r>
      <w:proofErr w:type="spellStart"/>
      <w:r w:rsidRPr="0085674E">
        <w:rPr>
          <w:rFonts w:ascii="Times New Roman" w:hAnsi="Times New Roman" w:cs="Times New Roman"/>
        </w:rPr>
        <w:t>Cuance</w:t>
      </w:r>
      <w:proofErr w:type="spellEnd"/>
      <w:r w:rsidRPr="0085674E">
        <w:rPr>
          <w:rFonts w:ascii="Times New Roman" w:hAnsi="Times New Roman" w:cs="Times New Roman"/>
        </w:rPr>
        <w:t xml:space="preserve"> salía más barato, si desde el principio se aclaró que había opciones más amigables con el Medio Ambiente, pero salían más car</w:t>
      </w:r>
      <w:r w:rsidR="00861F01" w:rsidRPr="0085674E">
        <w:rPr>
          <w:rFonts w:ascii="Times New Roman" w:hAnsi="Times New Roman" w:cs="Times New Roman"/>
        </w:rPr>
        <w:t>as</w:t>
      </w:r>
      <w:r w:rsidRPr="0085674E">
        <w:rPr>
          <w:rFonts w:ascii="Times New Roman" w:hAnsi="Times New Roman" w:cs="Times New Roman"/>
        </w:rPr>
        <w:t xml:space="preserve">. No es donde salga más barato, es donde se pueda realizar. </w:t>
      </w:r>
    </w:p>
    <w:p w14:paraId="7AAF6715" w14:textId="77777777" w:rsidR="00E13764" w:rsidRDefault="0086172C" w:rsidP="0086172C">
      <w:pPr>
        <w:jc w:val="both"/>
        <w:rPr>
          <w:rFonts w:ascii="Times New Roman" w:hAnsi="Times New Roman" w:cs="Times New Roman"/>
        </w:rPr>
      </w:pPr>
      <w:r w:rsidRPr="0085674E">
        <w:rPr>
          <w:rFonts w:ascii="Times New Roman" w:hAnsi="Times New Roman" w:cs="Times New Roman"/>
        </w:rPr>
        <w:t>Ante los ríos que se mueren, contaminados, sucios, feos; Jesús dice perdona a los que llenan, día y noche, camiones y camiones de agregados. Porque no saben lo que hacen</w:t>
      </w:r>
      <w:r w:rsidR="00F103DB" w:rsidRPr="0085674E">
        <w:rPr>
          <w:rFonts w:ascii="Times New Roman" w:hAnsi="Times New Roman" w:cs="Times New Roman"/>
        </w:rPr>
        <w:t xml:space="preserve">. Pero </w:t>
      </w:r>
      <w:r w:rsidRPr="0085674E">
        <w:rPr>
          <w:rFonts w:ascii="Times New Roman" w:hAnsi="Times New Roman" w:cs="Times New Roman"/>
        </w:rPr>
        <w:t xml:space="preserve">detrás de los que daban latigazos </w:t>
      </w:r>
      <w:r w:rsidR="00F103DB" w:rsidRPr="0085674E">
        <w:rPr>
          <w:rFonts w:ascii="Times New Roman" w:hAnsi="Times New Roman" w:cs="Times New Roman"/>
        </w:rPr>
        <w:t>al cuerpo desfigurado de Jesús</w:t>
      </w:r>
      <w:r w:rsidR="005A26F0" w:rsidRPr="0085674E">
        <w:rPr>
          <w:rFonts w:ascii="Times New Roman" w:hAnsi="Times New Roman" w:cs="Times New Roman"/>
        </w:rPr>
        <w:t>,</w:t>
      </w:r>
      <w:r w:rsidR="00F103DB" w:rsidRPr="0085674E">
        <w:rPr>
          <w:rFonts w:ascii="Times New Roman" w:hAnsi="Times New Roman" w:cs="Times New Roman"/>
        </w:rPr>
        <w:t xml:space="preserve"> </w:t>
      </w:r>
      <w:r w:rsidRPr="0085674E">
        <w:rPr>
          <w:rFonts w:ascii="Times New Roman" w:hAnsi="Times New Roman" w:cs="Times New Roman"/>
        </w:rPr>
        <w:t xml:space="preserve">estaban los que sí sabían. Para ellos no se pidió </w:t>
      </w:r>
    </w:p>
    <w:p w14:paraId="7FA4800F" w14:textId="77777777" w:rsidR="00E13764" w:rsidRDefault="00E13764" w:rsidP="0086172C">
      <w:pPr>
        <w:jc w:val="both"/>
        <w:rPr>
          <w:rFonts w:ascii="Times New Roman" w:hAnsi="Times New Roman" w:cs="Times New Roman"/>
        </w:rPr>
      </w:pPr>
    </w:p>
    <w:p w14:paraId="491CB7DC" w14:textId="361285D1" w:rsidR="005A26F0" w:rsidRPr="0085674E" w:rsidRDefault="0086172C" w:rsidP="0086172C">
      <w:pPr>
        <w:jc w:val="both"/>
        <w:rPr>
          <w:rFonts w:ascii="Times New Roman" w:hAnsi="Times New Roman" w:cs="Times New Roman"/>
        </w:rPr>
      </w:pPr>
      <w:r w:rsidRPr="0085674E">
        <w:rPr>
          <w:rFonts w:ascii="Times New Roman" w:hAnsi="Times New Roman" w:cs="Times New Roman"/>
        </w:rPr>
        <w:t>perdón.</w:t>
      </w:r>
      <w:r w:rsidR="000D432F" w:rsidRPr="0085674E">
        <w:rPr>
          <w:rFonts w:ascii="Times New Roman" w:hAnsi="Times New Roman" w:cs="Times New Roman"/>
        </w:rPr>
        <w:t xml:space="preserve"> Que se arrepientan</w:t>
      </w:r>
      <w:r w:rsidR="00A76DE1" w:rsidRPr="0085674E">
        <w:rPr>
          <w:rFonts w:ascii="Times New Roman" w:hAnsi="Times New Roman" w:cs="Times New Roman"/>
        </w:rPr>
        <w:t xml:space="preserve"> y paren, ya de una vez por todas, estas prácticas que asesinan lentamente a nuestros ríos. </w:t>
      </w:r>
    </w:p>
    <w:p w14:paraId="536DB123" w14:textId="1E114BB3" w:rsidR="0086172C" w:rsidRPr="0085674E" w:rsidRDefault="005A26F0" w:rsidP="0086172C">
      <w:pPr>
        <w:jc w:val="both"/>
        <w:rPr>
          <w:rFonts w:ascii="Times New Roman" w:hAnsi="Times New Roman" w:cs="Times New Roman"/>
        </w:rPr>
      </w:pPr>
      <w:r w:rsidRPr="0085674E">
        <w:rPr>
          <w:rFonts w:ascii="Times New Roman" w:hAnsi="Times New Roman" w:cs="Times New Roman"/>
        </w:rPr>
        <w:t>-</w:t>
      </w:r>
      <w:r w:rsidR="00F103DB" w:rsidRPr="0085674E">
        <w:rPr>
          <w:rFonts w:ascii="Times New Roman" w:hAnsi="Times New Roman" w:cs="Times New Roman"/>
        </w:rPr>
        <w:t xml:space="preserve">Oramos para que llegue un gobierno con decisión clara de sanear los ríos </w:t>
      </w:r>
      <w:r w:rsidR="001520AC" w:rsidRPr="0085674E">
        <w:rPr>
          <w:rFonts w:ascii="Times New Roman" w:hAnsi="Times New Roman" w:cs="Times New Roman"/>
        </w:rPr>
        <w:t xml:space="preserve">de nuestro país, “el </w:t>
      </w:r>
      <w:r w:rsidR="00F103DB" w:rsidRPr="0085674E">
        <w:rPr>
          <w:rFonts w:ascii="Times New Roman" w:hAnsi="Times New Roman" w:cs="Times New Roman"/>
        </w:rPr>
        <w:t>Ozama e Isabela</w:t>
      </w:r>
      <w:r w:rsidR="001520AC" w:rsidRPr="0085674E">
        <w:rPr>
          <w:rFonts w:ascii="Times New Roman" w:hAnsi="Times New Roman" w:cs="Times New Roman"/>
        </w:rPr>
        <w:t>”</w:t>
      </w:r>
      <w:r w:rsidR="00F103DB" w:rsidRPr="0085674E">
        <w:rPr>
          <w:rFonts w:ascii="Times New Roman" w:hAnsi="Times New Roman" w:cs="Times New Roman"/>
        </w:rPr>
        <w:t xml:space="preserve"> y convertirlos en destinos turísticos y orgullo de belleza emblemática del c</w:t>
      </w:r>
      <w:r w:rsidR="000D432F" w:rsidRPr="0085674E">
        <w:rPr>
          <w:rFonts w:ascii="Times New Roman" w:hAnsi="Times New Roman" w:cs="Times New Roman"/>
        </w:rPr>
        <w:t>orazón</w:t>
      </w:r>
      <w:r w:rsidR="00F103DB" w:rsidRPr="0085674E">
        <w:rPr>
          <w:rFonts w:ascii="Times New Roman" w:hAnsi="Times New Roman" w:cs="Times New Roman"/>
        </w:rPr>
        <w:t xml:space="preserve"> de la Ciudad de Santo Domingo.  </w:t>
      </w:r>
    </w:p>
    <w:p w14:paraId="7C4557ED" w14:textId="03873CAD" w:rsidR="006D5820" w:rsidRPr="0085674E" w:rsidRDefault="006D5820" w:rsidP="006D5820">
      <w:pPr>
        <w:jc w:val="both"/>
        <w:rPr>
          <w:rFonts w:ascii="Times New Roman" w:hAnsi="Times New Roman" w:cs="Times New Roman"/>
        </w:rPr>
      </w:pPr>
      <w:r w:rsidRPr="0085674E">
        <w:rPr>
          <w:rFonts w:ascii="Times New Roman" w:hAnsi="Times New Roman" w:cs="Times New Roman"/>
        </w:rPr>
        <w:t>-La población necesita aprender a exigir que los temas ambientales y del agua, estén presentes en las promesas de campañas de los políticos. -Hay que generar proyectos educativos ambientales. -</w:t>
      </w:r>
      <w:r w:rsidR="001520AC" w:rsidRPr="0085674E">
        <w:rPr>
          <w:rFonts w:ascii="Times New Roman" w:hAnsi="Times New Roman" w:cs="Times New Roman"/>
        </w:rPr>
        <w:t>Necesitamos más jóvenes instruidos en los temas ambientales, que</w:t>
      </w:r>
      <w:r w:rsidRPr="0085674E">
        <w:rPr>
          <w:rFonts w:ascii="Times New Roman" w:hAnsi="Times New Roman" w:cs="Times New Roman"/>
        </w:rPr>
        <w:t xml:space="preserve"> las universidades generen propuestas en esta línea. Señores, </w:t>
      </w:r>
      <w:r w:rsidR="001520AC" w:rsidRPr="0085674E">
        <w:rPr>
          <w:rFonts w:ascii="Times New Roman" w:hAnsi="Times New Roman" w:cs="Times New Roman"/>
        </w:rPr>
        <w:t>e</w:t>
      </w:r>
      <w:r w:rsidRPr="0085674E">
        <w:rPr>
          <w:rFonts w:ascii="Times New Roman" w:hAnsi="Times New Roman" w:cs="Times New Roman"/>
        </w:rPr>
        <w:t xml:space="preserve">ste será un tema dorsal a lo largo de todo el siglo XXI. </w:t>
      </w:r>
    </w:p>
    <w:p w14:paraId="2216FFE1" w14:textId="0E5CF2B6" w:rsidR="006D5820" w:rsidRPr="0085674E" w:rsidRDefault="006D5820" w:rsidP="006D5820">
      <w:pPr>
        <w:jc w:val="both"/>
        <w:rPr>
          <w:rFonts w:ascii="Times New Roman" w:hAnsi="Times New Roman" w:cs="Times New Roman"/>
        </w:rPr>
      </w:pPr>
      <w:r w:rsidRPr="0085674E">
        <w:rPr>
          <w:rFonts w:ascii="Times New Roman" w:hAnsi="Times New Roman" w:cs="Times New Roman"/>
        </w:rPr>
        <w:t xml:space="preserve">-Que desde el </w:t>
      </w:r>
      <w:r w:rsidR="001520AC" w:rsidRPr="0085674E">
        <w:rPr>
          <w:rFonts w:ascii="Times New Roman" w:hAnsi="Times New Roman" w:cs="Times New Roman"/>
        </w:rPr>
        <w:t>M</w:t>
      </w:r>
      <w:r w:rsidRPr="0085674E">
        <w:rPr>
          <w:rFonts w:ascii="Times New Roman" w:hAnsi="Times New Roman" w:cs="Times New Roman"/>
        </w:rPr>
        <w:t xml:space="preserve">inisterio de Medio Ambiente se den a conocer proyectos ambientales que impacten </w:t>
      </w:r>
      <w:r w:rsidR="001520AC" w:rsidRPr="0085674E">
        <w:rPr>
          <w:rFonts w:ascii="Times New Roman" w:hAnsi="Times New Roman" w:cs="Times New Roman"/>
        </w:rPr>
        <w:t xml:space="preserve">positivamente </w:t>
      </w:r>
      <w:r w:rsidRPr="0085674E">
        <w:rPr>
          <w:rFonts w:ascii="Times New Roman" w:hAnsi="Times New Roman" w:cs="Times New Roman"/>
        </w:rPr>
        <w:t xml:space="preserve">los ecosistemas, que se trabaje en conexión con otras entidades para formar a la gente y lograr que todo el mundo se involucre en </w:t>
      </w:r>
      <w:r w:rsidR="001520AC" w:rsidRPr="0085674E">
        <w:rPr>
          <w:rFonts w:ascii="Times New Roman" w:hAnsi="Times New Roman" w:cs="Times New Roman"/>
        </w:rPr>
        <w:t>la protección del ambiente, así mismo, en</w:t>
      </w:r>
      <w:r w:rsidR="005A26F0" w:rsidRPr="0085674E">
        <w:rPr>
          <w:rFonts w:ascii="Times New Roman" w:hAnsi="Times New Roman" w:cs="Times New Roman"/>
        </w:rPr>
        <w:t xml:space="preserve"> el trato debido al problema de la basura en nuestros barrios</w:t>
      </w:r>
      <w:r w:rsidR="001520AC" w:rsidRPr="0085674E">
        <w:rPr>
          <w:rFonts w:ascii="Times New Roman" w:hAnsi="Times New Roman" w:cs="Times New Roman"/>
        </w:rPr>
        <w:t xml:space="preserve"> y la música a altísimos decibeles sin importar la hora ni el lugar. </w:t>
      </w:r>
    </w:p>
    <w:p w14:paraId="0B4B26A5" w14:textId="04C1AD34" w:rsidR="006D5820" w:rsidRPr="0085674E" w:rsidRDefault="006D5820" w:rsidP="006D5820">
      <w:pPr>
        <w:jc w:val="both"/>
        <w:rPr>
          <w:rFonts w:ascii="Times New Roman" w:hAnsi="Times New Roman" w:cs="Times New Roman"/>
        </w:rPr>
      </w:pPr>
      <w:r w:rsidRPr="0085674E">
        <w:rPr>
          <w:rFonts w:ascii="Times New Roman" w:hAnsi="Times New Roman" w:cs="Times New Roman"/>
        </w:rPr>
        <w:t xml:space="preserve">-Se necesita que la Iglesia, las parroquias, los sacerdotes se preocupen por formarse y formar a los demás en esta temática sin amarillismos ni escándalos, pero sí con preocupación y ocupación. </w:t>
      </w:r>
    </w:p>
    <w:p w14:paraId="5D16520B" w14:textId="1184C7A5" w:rsidR="006D5820" w:rsidRPr="0085674E" w:rsidRDefault="006D5820" w:rsidP="006D5820">
      <w:pPr>
        <w:jc w:val="both"/>
        <w:rPr>
          <w:rFonts w:ascii="Times New Roman" w:hAnsi="Times New Roman" w:cs="Times New Roman"/>
        </w:rPr>
      </w:pPr>
      <w:r w:rsidRPr="0085674E">
        <w:rPr>
          <w:rFonts w:ascii="Times New Roman" w:hAnsi="Times New Roman" w:cs="Times New Roman"/>
        </w:rPr>
        <w:t xml:space="preserve">No queremos eventos conflictivos como los que se han registrado recientemente en nuestro país y han puesto en peligro la vida de las personas, especialmente de los campesinos: un sacerdote herido, bombas lacrimógenas y gomas prendidas en las calles, etc. antes los cuales dice el Señor: </w:t>
      </w:r>
      <w:r w:rsidRPr="0085674E">
        <w:rPr>
          <w:rFonts w:ascii="Times New Roman" w:hAnsi="Times New Roman" w:cs="Times New Roman"/>
          <w:i/>
          <w:iCs/>
        </w:rPr>
        <w:t>perdónalos, padre, porque no saben lo que hacen</w:t>
      </w:r>
      <w:r w:rsidR="005A26F0" w:rsidRPr="0085674E">
        <w:rPr>
          <w:rFonts w:ascii="Times New Roman" w:hAnsi="Times New Roman" w:cs="Times New Roman"/>
        </w:rPr>
        <w:t xml:space="preserve">, pero detrás de los contingentes militares, están los que saben muy bien, lo que están haciendo. </w:t>
      </w:r>
      <w:r w:rsidRPr="0085674E">
        <w:rPr>
          <w:rFonts w:ascii="Times New Roman" w:hAnsi="Times New Roman" w:cs="Times New Roman"/>
        </w:rPr>
        <w:t xml:space="preserve"> </w:t>
      </w:r>
    </w:p>
    <w:p w14:paraId="60BB8FDB" w14:textId="77777777" w:rsidR="0014702A" w:rsidRPr="0085674E" w:rsidRDefault="0014702A" w:rsidP="006D5820">
      <w:pPr>
        <w:jc w:val="both"/>
        <w:rPr>
          <w:rFonts w:ascii="Times New Roman" w:hAnsi="Times New Roman" w:cs="Times New Roman"/>
        </w:rPr>
      </w:pPr>
    </w:p>
    <w:p w14:paraId="60A90CAE" w14:textId="77777777" w:rsidR="0014702A" w:rsidRPr="0085674E" w:rsidRDefault="0014702A" w:rsidP="006D5820">
      <w:pPr>
        <w:jc w:val="both"/>
        <w:rPr>
          <w:rFonts w:ascii="Times New Roman" w:hAnsi="Times New Roman" w:cs="Times New Roman"/>
        </w:rPr>
      </w:pPr>
    </w:p>
    <w:p w14:paraId="2196AD43" w14:textId="306333F5" w:rsidR="002C0D70" w:rsidRPr="0085674E" w:rsidRDefault="002C0D70" w:rsidP="002C0D70">
      <w:pPr>
        <w:pStyle w:val="NoSpacing"/>
        <w:rPr>
          <w:rFonts w:ascii="Times New Roman" w:hAnsi="Times New Roman" w:cs="Times New Roman"/>
          <w:b/>
          <w:bCs/>
          <w:lang w:val="es-DO"/>
        </w:rPr>
      </w:pPr>
      <w:r w:rsidRPr="0085674E">
        <w:rPr>
          <w:rFonts w:ascii="Times New Roman" w:hAnsi="Times New Roman" w:cs="Times New Roman"/>
          <w:b/>
          <w:bCs/>
          <w:lang w:val="es-DO"/>
        </w:rPr>
        <w:t>(Por el Rvdo. P. Roberto Martínez de los Santos</w:t>
      </w:r>
    </w:p>
    <w:p w14:paraId="2C81B3AA" w14:textId="68CD1C56" w:rsidR="002C0D70" w:rsidRPr="0085674E" w:rsidRDefault="002C0D70" w:rsidP="002C0D70">
      <w:pPr>
        <w:pStyle w:val="NoSpacing"/>
        <w:rPr>
          <w:rFonts w:ascii="Times New Roman" w:hAnsi="Times New Roman" w:cs="Times New Roman"/>
          <w:b/>
          <w:bCs/>
          <w:lang w:val="es-DO"/>
        </w:rPr>
      </w:pPr>
      <w:r w:rsidRPr="0085674E">
        <w:rPr>
          <w:rFonts w:ascii="Times New Roman" w:hAnsi="Times New Roman" w:cs="Times New Roman"/>
          <w:b/>
          <w:bCs/>
          <w:lang w:val="es-DO"/>
        </w:rPr>
        <w:t>Párroco de la Parroquia San Roque González de Sabana Perdida, Santo Domingo Norte)</w:t>
      </w:r>
    </w:p>
    <w:p w14:paraId="06D64FD0" w14:textId="77777777" w:rsidR="002C0D70" w:rsidRPr="0085674E" w:rsidRDefault="002C0D70" w:rsidP="002C0D70">
      <w:pPr>
        <w:pStyle w:val="NoSpacing"/>
        <w:jc w:val="center"/>
        <w:rPr>
          <w:rFonts w:ascii="Times New Roman" w:hAnsi="Times New Roman" w:cs="Times New Roman"/>
          <w:b/>
          <w:bCs/>
          <w:lang w:val="es-DO"/>
        </w:rPr>
      </w:pPr>
    </w:p>
    <w:p w14:paraId="67E89305" w14:textId="77777777" w:rsidR="0014702A" w:rsidRPr="0085674E" w:rsidRDefault="0014702A" w:rsidP="006D5820">
      <w:pPr>
        <w:jc w:val="both"/>
        <w:rPr>
          <w:rFonts w:ascii="Times New Roman" w:hAnsi="Times New Roman" w:cs="Times New Roman"/>
        </w:rPr>
      </w:pPr>
    </w:p>
    <w:p w14:paraId="75AE58DA" w14:textId="77777777" w:rsidR="0014702A" w:rsidRDefault="0014702A" w:rsidP="006D5820">
      <w:pPr>
        <w:jc w:val="both"/>
        <w:rPr>
          <w:rFonts w:ascii="Times New Roman" w:hAnsi="Times New Roman" w:cs="Times New Roman"/>
        </w:rPr>
      </w:pPr>
    </w:p>
    <w:p w14:paraId="5C6D6A1A" w14:textId="77777777" w:rsidR="00E13764" w:rsidRDefault="00E13764" w:rsidP="006D5820">
      <w:pPr>
        <w:jc w:val="both"/>
        <w:rPr>
          <w:rFonts w:ascii="Times New Roman" w:hAnsi="Times New Roman" w:cs="Times New Roman"/>
        </w:rPr>
      </w:pPr>
    </w:p>
    <w:p w14:paraId="40B38DCE" w14:textId="77777777" w:rsidR="00E13764" w:rsidRDefault="00E13764" w:rsidP="006D5820">
      <w:pPr>
        <w:jc w:val="both"/>
        <w:rPr>
          <w:rFonts w:ascii="Times New Roman" w:hAnsi="Times New Roman" w:cs="Times New Roman"/>
        </w:rPr>
      </w:pPr>
    </w:p>
    <w:p w14:paraId="0579D663" w14:textId="77777777" w:rsidR="00E13764" w:rsidRDefault="00E13764" w:rsidP="006D5820">
      <w:pPr>
        <w:jc w:val="both"/>
        <w:rPr>
          <w:rFonts w:ascii="Times New Roman" w:hAnsi="Times New Roman" w:cs="Times New Roman"/>
        </w:rPr>
      </w:pPr>
    </w:p>
    <w:p w14:paraId="742CCAF2" w14:textId="77777777" w:rsidR="00E13764" w:rsidRDefault="00E13764" w:rsidP="006D5820">
      <w:pPr>
        <w:jc w:val="both"/>
        <w:rPr>
          <w:rFonts w:ascii="Times New Roman" w:hAnsi="Times New Roman" w:cs="Times New Roman"/>
        </w:rPr>
      </w:pPr>
    </w:p>
    <w:p w14:paraId="4695CA19" w14:textId="77777777" w:rsidR="00E13764" w:rsidRDefault="00E13764" w:rsidP="006D5820">
      <w:pPr>
        <w:jc w:val="both"/>
        <w:rPr>
          <w:rFonts w:ascii="Times New Roman" w:hAnsi="Times New Roman" w:cs="Times New Roman"/>
        </w:rPr>
      </w:pPr>
    </w:p>
    <w:p w14:paraId="200BEFD2" w14:textId="77777777" w:rsidR="00E13764" w:rsidRPr="0085674E" w:rsidRDefault="00E13764" w:rsidP="006D5820">
      <w:pPr>
        <w:jc w:val="both"/>
        <w:rPr>
          <w:rFonts w:ascii="Times New Roman" w:hAnsi="Times New Roman" w:cs="Times New Roman"/>
        </w:rPr>
      </w:pPr>
    </w:p>
    <w:p w14:paraId="722FB867" w14:textId="5302DF65" w:rsidR="0014702A" w:rsidRPr="0085674E" w:rsidRDefault="0014702A" w:rsidP="0014702A">
      <w:pPr>
        <w:pStyle w:val="Bibliography"/>
        <w:ind w:left="720" w:hanging="720"/>
        <w:rPr>
          <w:rFonts w:ascii="Times New Roman" w:hAnsi="Times New Roman" w:cs="Times New Roman"/>
          <w:lang w:val="pt-PT"/>
        </w:rPr>
      </w:pPr>
      <w:r w:rsidRPr="0085674E">
        <w:rPr>
          <w:rFonts w:ascii="Times New Roman" w:hAnsi="Times New Roman" w:cs="Times New Roman"/>
          <w:lang w:val="pt-PT"/>
        </w:rPr>
        <w:t xml:space="preserve">Referencias Bibliográficas </w:t>
      </w:r>
    </w:p>
    <w:p w14:paraId="48333A9B" w14:textId="77777777" w:rsidR="0014702A" w:rsidRPr="0085674E" w:rsidRDefault="0014702A" w:rsidP="0014702A">
      <w:pPr>
        <w:rPr>
          <w:rFonts w:ascii="Times New Roman" w:hAnsi="Times New Roman" w:cs="Times New Roman"/>
          <w:lang w:val="pt-PT"/>
        </w:rPr>
      </w:pPr>
    </w:p>
    <w:p w14:paraId="2548649D" w14:textId="5F7DA4FF" w:rsidR="0014702A" w:rsidRPr="0085674E" w:rsidRDefault="0014702A" w:rsidP="0014702A">
      <w:pPr>
        <w:pStyle w:val="Bibliography"/>
        <w:ind w:left="720" w:hanging="720"/>
        <w:rPr>
          <w:rFonts w:ascii="Times New Roman" w:hAnsi="Times New Roman" w:cs="Times New Roman"/>
          <w:noProof/>
          <w:kern w:val="0"/>
          <w:lang w:val="es-DO"/>
          <w14:ligatures w14:val="none"/>
        </w:rPr>
      </w:pPr>
      <w:r w:rsidRPr="0085674E">
        <w:rPr>
          <w:rFonts w:ascii="Times New Roman" w:hAnsi="Times New Roman" w:cs="Times New Roman"/>
          <w:lang w:val="es-DO"/>
        </w:rPr>
        <w:fldChar w:fldCharType="begin"/>
      </w:r>
      <w:r w:rsidRPr="0085674E">
        <w:rPr>
          <w:rFonts w:ascii="Times New Roman" w:hAnsi="Times New Roman" w:cs="Times New Roman"/>
          <w:lang w:val="pt-PT"/>
        </w:rPr>
        <w:instrText xml:space="preserve"> BIBLIOGRAPHY  \l 7178 </w:instrText>
      </w:r>
      <w:r w:rsidRPr="0085674E">
        <w:rPr>
          <w:rFonts w:ascii="Times New Roman" w:hAnsi="Times New Roman" w:cs="Times New Roman"/>
          <w:lang w:val="es-DO"/>
        </w:rPr>
        <w:fldChar w:fldCharType="separate"/>
      </w:r>
      <w:r w:rsidRPr="0085674E">
        <w:rPr>
          <w:rFonts w:ascii="Times New Roman" w:hAnsi="Times New Roman" w:cs="Times New Roman"/>
          <w:noProof/>
          <w:lang w:val="pt-PT"/>
        </w:rPr>
        <w:t xml:space="preserve">Abreu Collado, Domingo. </w:t>
      </w:r>
      <w:r w:rsidRPr="0085674E">
        <w:rPr>
          <w:rFonts w:ascii="Times New Roman" w:hAnsi="Times New Roman" w:cs="Times New Roman"/>
          <w:i/>
          <w:iCs/>
          <w:noProof/>
          <w:lang w:val="es-DO"/>
        </w:rPr>
        <w:t xml:space="preserve">Economía Vs. Ecología: Una Visión Ecolólogia de la Historia </w:t>
      </w:r>
      <w:r w:rsidRPr="0085674E">
        <w:rPr>
          <w:rFonts w:ascii="Times New Roman" w:hAnsi="Times New Roman" w:cs="Times New Roman"/>
          <w:noProof/>
          <w:lang w:val="es-DO"/>
        </w:rPr>
        <w:t>. Santo Domingo : Congreso Nacional y Cociencia Ciudadana , 12-13 de febrero de 2016.</w:t>
      </w:r>
    </w:p>
    <w:p w14:paraId="65488EA9"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Bravo Quintana, Antonio. </w:t>
      </w:r>
      <w:r w:rsidRPr="0085674E">
        <w:rPr>
          <w:rFonts w:ascii="Times New Roman" w:hAnsi="Times New Roman" w:cs="Times New Roman"/>
          <w:i/>
          <w:iCs/>
          <w:noProof/>
          <w:lang w:val="es-DO"/>
        </w:rPr>
        <w:t>La Evolución Conceptual de la Educación Ambiental como Proyecto Institucional, desde Estocolmo hasta Eco 92 de Rio de Janeiro</w:t>
      </w:r>
      <w:r w:rsidRPr="0085674E">
        <w:rPr>
          <w:rFonts w:ascii="Times New Roman" w:hAnsi="Times New Roman" w:cs="Times New Roman"/>
          <w:noProof/>
          <w:lang w:val="es-DO"/>
        </w:rPr>
        <w:t>. Basil : s.f, 2018.</w:t>
      </w:r>
    </w:p>
    <w:p w14:paraId="2B95C901"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Federovisky, Sergio. «Para cuidar el medio ambiente la conciencia no alcanza.» </w:t>
      </w:r>
      <w:r w:rsidRPr="0085674E">
        <w:rPr>
          <w:rFonts w:ascii="Times New Roman" w:hAnsi="Times New Roman" w:cs="Times New Roman"/>
          <w:i/>
          <w:iCs/>
          <w:noProof/>
          <w:lang w:val="es-DO"/>
        </w:rPr>
        <w:t>Para cuidar el medio ambiente la conciencia no alcanza</w:t>
      </w:r>
      <w:r w:rsidRPr="0085674E">
        <w:rPr>
          <w:rFonts w:ascii="Times New Roman" w:hAnsi="Times New Roman" w:cs="Times New Roman"/>
          <w:noProof/>
          <w:lang w:val="es-DO"/>
        </w:rPr>
        <w:t>. La Plata : TEDxTalks, 2024. https://www.youtube.com/watch?v=CLq6tykbIrk&amp;ab_channel=TEDxTalks.</w:t>
      </w:r>
    </w:p>
    <w:p w14:paraId="2C4CFC83"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Francisco. </w:t>
      </w:r>
      <w:r w:rsidRPr="0085674E">
        <w:rPr>
          <w:rFonts w:ascii="Times New Roman" w:hAnsi="Times New Roman" w:cs="Times New Roman"/>
          <w:i/>
          <w:iCs/>
          <w:noProof/>
          <w:lang w:val="es-DO"/>
        </w:rPr>
        <w:t>Laudato Sí</w:t>
      </w:r>
      <w:r w:rsidRPr="0085674E">
        <w:rPr>
          <w:rFonts w:ascii="Times New Roman" w:hAnsi="Times New Roman" w:cs="Times New Roman"/>
          <w:noProof/>
          <w:lang w:val="es-DO"/>
        </w:rPr>
        <w:t>. El Vaticano : Editricehe Vaticana , 2015.</w:t>
      </w:r>
    </w:p>
    <w:p w14:paraId="207FFC91"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Ladurie, Emmanuel Le Roy. </w:t>
      </w:r>
      <w:r w:rsidRPr="0085674E">
        <w:rPr>
          <w:rFonts w:ascii="Times New Roman" w:hAnsi="Times New Roman" w:cs="Times New Roman"/>
          <w:i/>
          <w:iCs/>
          <w:noProof/>
          <w:lang w:val="es-DO"/>
        </w:rPr>
        <w:t xml:space="preserve">Historia Humana y comparada del clima </w:t>
      </w:r>
      <w:r w:rsidRPr="0085674E">
        <w:rPr>
          <w:rFonts w:ascii="Times New Roman" w:hAnsi="Times New Roman" w:cs="Times New Roman"/>
          <w:noProof/>
          <w:lang w:val="es-DO"/>
        </w:rPr>
        <w:t>. s.c.: Fondo de cultura económica , 2018.</w:t>
      </w:r>
    </w:p>
    <w:p w14:paraId="69090B62"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Lorenzo, José. </w:t>
      </w:r>
      <w:r w:rsidRPr="0085674E">
        <w:rPr>
          <w:rFonts w:ascii="Times New Roman" w:hAnsi="Times New Roman" w:cs="Times New Roman"/>
          <w:i/>
          <w:iCs/>
          <w:noProof/>
          <w:lang w:val="es-DO"/>
        </w:rPr>
        <w:t>El Hombre verde</w:t>
      </w:r>
      <w:r w:rsidRPr="0085674E">
        <w:rPr>
          <w:rFonts w:ascii="Times New Roman" w:hAnsi="Times New Roman" w:cs="Times New Roman"/>
          <w:noProof/>
          <w:lang w:val="es-DO"/>
        </w:rPr>
        <w:t>. s.c.: Revista Surco Sur , 2014. 6.</w:t>
      </w:r>
    </w:p>
    <w:p w14:paraId="1B069E19" w14:textId="77777777" w:rsidR="0014702A" w:rsidRPr="0085674E" w:rsidRDefault="0014702A" w:rsidP="0014702A">
      <w:pPr>
        <w:pStyle w:val="Bibliography"/>
        <w:ind w:left="720" w:hanging="720"/>
        <w:rPr>
          <w:rFonts w:ascii="Times New Roman" w:hAnsi="Times New Roman" w:cs="Times New Roman"/>
          <w:noProof/>
          <w:lang w:val="es-DO"/>
        </w:rPr>
      </w:pPr>
      <w:r w:rsidRPr="0085674E">
        <w:rPr>
          <w:rFonts w:ascii="Times New Roman" w:hAnsi="Times New Roman" w:cs="Times New Roman"/>
          <w:noProof/>
          <w:lang w:val="es-DO"/>
        </w:rPr>
        <w:t xml:space="preserve">Moya Pons, Frank. </w:t>
      </w:r>
      <w:r w:rsidRPr="0085674E">
        <w:rPr>
          <w:rFonts w:ascii="Times New Roman" w:hAnsi="Times New Roman" w:cs="Times New Roman"/>
          <w:i/>
          <w:iCs/>
          <w:noProof/>
          <w:lang w:val="es-DO"/>
        </w:rPr>
        <w:t xml:space="preserve">Historia del Caribe </w:t>
      </w:r>
      <w:r w:rsidRPr="0085674E">
        <w:rPr>
          <w:rFonts w:ascii="Times New Roman" w:hAnsi="Times New Roman" w:cs="Times New Roman"/>
          <w:noProof/>
          <w:lang w:val="es-DO"/>
        </w:rPr>
        <w:t>. Santo Domingo : AGN, 2008.</w:t>
      </w:r>
    </w:p>
    <w:p w14:paraId="04D10A53" w14:textId="67EBE358" w:rsidR="0014702A" w:rsidRPr="0085674E" w:rsidRDefault="0014702A" w:rsidP="0014702A">
      <w:pPr>
        <w:jc w:val="both"/>
        <w:rPr>
          <w:rFonts w:ascii="Times New Roman" w:hAnsi="Times New Roman" w:cs="Times New Roman"/>
        </w:rPr>
      </w:pPr>
      <w:r w:rsidRPr="0085674E">
        <w:rPr>
          <w:rFonts w:ascii="Times New Roman" w:hAnsi="Times New Roman" w:cs="Times New Roman"/>
        </w:rPr>
        <w:fldChar w:fldCharType="end"/>
      </w:r>
    </w:p>
    <w:p w14:paraId="58AEEBB1" w14:textId="77777777" w:rsidR="000E5278" w:rsidRPr="0085674E" w:rsidRDefault="000E5278">
      <w:pPr>
        <w:rPr>
          <w:rFonts w:ascii="Times New Roman" w:hAnsi="Times New Roman" w:cs="Times New Roman"/>
        </w:rPr>
      </w:pPr>
    </w:p>
    <w:sectPr w:rsidR="000E5278" w:rsidRPr="0085674E">
      <w:headerReference w:type="default"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248146" w14:textId="77777777" w:rsidR="00346541" w:rsidRDefault="00346541" w:rsidP="00E13764">
      <w:pPr>
        <w:spacing w:after="0" w:line="240" w:lineRule="auto"/>
      </w:pPr>
      <w:r>
        <w:separator/>
      </w:r>
    </w:p>
  </w:endnote>
  <w:endnote w:type="continuationSeparator" w:id="0">
    <w:p w14:paraId="2E389DFB" w14:textId="77777777" w:rsidR="00346541" w:rsidRDefault="00346541" w:rsidP="00E137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4B555" w14:textId="0D3EDAE2" w:rsidR="00E13764" w:rsidRDefault="00E13764">
    <w:pPr>
      <w:pStyle w:val="Footer"/>
    </w:pPr>
    <w:r>
      <w:rPr>
        <w:noProof/>
      </w:rPr>
      <mc:AlternateContent>
        <mc:Choice Requires="wps">
          <w:drawing>
            <wp:anchor distT="0" distB="0" distL="114300" distR="114300" simplePos="0" relativeHeight="251659264" behindDoc="0" locked="0" layoutInCell="1" allowOverlap="1" wp14:anchorId="3F5FC1EE" wp14:editId="5A7C7B0E">
              <wp:simplePos x="0" y="0"/>
              <wp:positionH relativeFrom="column">
                <wp:posOffset>-622935</wp:posOffset>
              </wp:positionH>
              <wp:positionV relativeFrom="paragraph">
                <wp:posOffset>-238760</wp:posOffset>
              </wp:positionV>
              <wp:extent cx="3377565" cy="520065"/>
              <wp:effectExtent l="0" t="0" r="0" b="0"/>
              <wp:wrapNone/>
              <wp:docPr id="813104999" name="Rectangle 156"/>
              <wp:cNvGraphicFramePr/>
              <a:graphic xmlns:a="http://schemas.openxmlformats.org/drawingml/2006/main">
                <a:graphicData uri="http://schemas.microsoft.com/office/word/2010/wordprocessingShape">
                  <wps:wsp>
                    <wps:cNvSpPr/>
                    <wps:spPr>
                      <a:xfrm>
                        <a:off x="0" y="0"/>
                        <a:ext cx="3377565" cy="520065"/>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7FD11D4" w14:textId="1765D505" w:rsidR="00E13764" w:rsidRPr="00E13764" w:rsidRDefault="00E13764" w:rsidP="00E13764">
                          <w:pPr>
                            <w:pBdr>
                              <w:left w:val="single" w:sz="12" w:space="4" w:color="auto"/>
                            </w:pBdr>
                            <w:rPr>
                              <w:color w:val="808080" w:themeColor="background1" w:themeShade="80"/>
                              <w:sz w:val="16"/>
                              <w:szCs w:val="16"/>
                              <w:lang w:val="en-US"/>
                            </w:rPr>
                          </w:pPr>
                          <w:r w:rsidRPr="00D83753">
                            <w:rPr>
                              <w:color w:val="808080" w:themeColor="background1" w:themeShade="80"/>
                              <w:sz w:val="16"/>
                              <w:szCs w:val="16"/>
                            </w:rPr>
                            <w:t>Calle Isabel La Católica # 55, Apdo. P. 186 • RNC-43012846-5</w:t>
                          </w:r>
                          <w:r w:rsidRPr="00D83753">
                            <w:rPr>
                              <w:color w:val="808080" w:themeColor="background1" w:themeShade="80"/>
                              <w:sz w:val="16"/>
                              <w:szCs w:val="16"/>
                            </w:rPr>
                            <w:br/>
                            <w:t xml:space="preserve">Ciudad Colonial, Sto. </w:t>
                          </w:r>
                          <w:proofErr w:type="spellStart"/>
                          <w:r w:rsidRPr="00D83753">
                            <w:rPr>
                              <w:color w:val="808080" w:themeColor="background1" w:themeShade="80"/>
                              <w:sz w:val="16"/>
                              <w:szCs w:val="16"/>
                            </w:rPr>
                            <w:t>Dgo</w:t>
                          </w:r>
                          <w:proofErr w:type="spellEnd"/>
                          <w:r w:rsidRPr="00D83753">
                            <w:rPr>
                              <w:color w:val="808080" w:themeColor="background1" w:themeShade="80"/>
                              <w:sz w:val="16"/>
                              <w:szCs w:val="16"/>
                            </w:rPr>
                            <w:t xml:space="preserve">. </w:t>
                          </w:r>
                          <w:r w:rsidRPr="00E13764">
                            <w:rPr>
                              <w:color w:val="808080" w:themeColor="background1" w:themeShade="80"/>
                              <w:sz w:val="16"/>
                              <w:szCs w:val="16"/>
                              <w:lang w:val="en-US"/>
                            </w:rPr>
                            <w:t>Rep. Dom. • Tel.: (809) 682-3810</w:t>
                          </w:r>
                          <w:r w:rsidRPr="00E13764">
                            <w:rPr>
                              <w:color w:val="808080" w:themeColor="background1" w:themeShade="80"/>
                              <w:sz w:val="16"/>
                              <w:szCs w:val="16"/>
                              <w:lang w:val="en-US"/>
                            </w:rPr>
                            <w:br/>
                          </w:r>
                          <w:proofErr w:type="spellStart"/>
                          <w:r w:rsidRPr="00E13764">
                            <w:rPr>
                              <w:color w:val="808080" w:themeColor="background1" w:themeShade="80"/>
                              <w:sz w:val="16"/>
                              <w:szCs w:val="16"/>
                              <w:lang w:val="en-US"/>
                            </w:rPr>
                            <w:t>prensa</w:t>
                          </w:r>
                          <w:proofErr w:type="spellEnd"/>
                          <w:r w:rsidRPr="00E13764">
                            <w:rPr>
                              <w:color w:val="808080" w:themeColor="background1" w:themeShade="80"/>
                              <w:sz w:val="16"/>
                              <w:szCs w:val="16"/>
                              <w:lang w:val="en-US"/>
                            </w:rPr>
                            <w:t>. arzobispadosd@gmaail.com</w:t>
                          </w:r>
                          <w:r w:rsidRPr="00E13764">
                            <w:rPr>
                              <w:color w:val="808080" w:themeColor="background1" w:themeShade="80"/>
                              <w:sz w:val="16"/>
                              <w:szCs w:val="16"/>
                              <w:lang w:val="en-US"/>
                            </w:rPr>
                            <w:t xml:space="preserve"> • </w:t>
                          </w:r>
                          <w:r>
                            <w:rPr>
                              <w:color w:val="808080" w:themeColor="background1" w:themeShade="80"/>
                              <w:sz w:val="16"/>
                              <w:szCs w:val="16"/>
                              <w:lang w:val="en-US"/>
                            </w:rPr>
                            <w:t>arquidiocesisd@gmail.com</w:t>
                          </w:r>
                        </w:p>
                        <w:p w14:paraId="715643E2" w14:textId="77777777" w:rsidR="00E13764" w:rsidRPr="00E13764" w:rsidRDefault="00E13764" w:rsidP="00E13764">
                          <w:pPr>
                            <w:jc w:val="cente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5FC1EE" id="Rectangle 156" o:spid="_x0000_s1026" style="position:absolute;margin-left:-49.05pt;margin-top:-18.8pt;width:265.95pt;height:40.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" fillcolor="white [3212]" stroked="f" strokeweight="1.5pt">
              <v:fill opacity="0"/>
              <v:textbox>
                <w:txbxContent>
                  <w:p w14:paraId="17FD11D4" w14:textId="1765D505" w:rsidR="00E13764" w:rsidRPr="00E13764" w:rsidRDefault="00E13764" w:rsidP="00E13764">
                    <w:pPr>
                      <w:pBdr>
                        <w:left w:val="single" w:sz="12" w:space="4" w:color="auto"/>
                      </w:pBdr>
                      <w:rPr>
                        <w:color w:val="808080" w:themeColor="background1" w:themeShade="80"/>
                        <w:sz w:val="16"/>
                        <w:szCs w:val="16"/>
                        <w:lang w:val="en-US"/>
                      </w:rPr>
                    </w:pPr>
                    <w:r w:rsidRPr="00D83753">
                      <w:rPr>
                        <w:color w:val="808080" w:themeColor="background1" w:themeShade="80"/>
                        <w:sz w:val="16"/>
                        <w:szCs w:val="16"/>
                      </w:rPr>
                      <w:t>Calle Isabel La Católica # 55, Apdo. P. 186 • RNC-43012846-5</w:t>
                    </w:r>
                    <w:r w:rsidRPr="00D83753">
                      <w:rPr>
                        <w:color w:val="808080" w:themeColor="background1" w:themeShade="80"/>
                        <w:sz w:val="16"/>
                        <w:szCs w:val="16"/>
                      </w:rPr>
                      <w:br/>
                      <w:t xml:space="preserve">Ciudad Colonial, Sto. </w:t>
                    </w:r>
                    <w:proofErr w:type="spellStart"/>
                    <w:r w:rsidRPr="00D83753">
                      <w:rPr>
                        <w:color w:val="808080" w:themeColor="background1" w:themeShade="80"/>
                        <w:sz w:val="16"/>
                        <w:szCs w:val="16"/>
                      </w:rPr>
                      <w:t>Dgo</w:t>
                    </w:r>
                    <w:proofErr w:type="spellEnd"/>
                    <w:r w:rsidRPr="00D83753">
                      <w:rPr>
                        <w:color w:val="808080" w:themeColor="background1" w:themeShade="80"/>
                        <w:sz w:val="16"/>
                        <w:szCs w:val="16"/>
                      </w:rPr>
                      <w:t xml:space="preserve">. </w:t>
                    </w:r>
                    <w:r w:rsidRPr="00E13764">
                      <w:rPr>
                        <w:color w:val="808080" w:themeColor="background1" w:themeShade="80"/>
                        <w:sz w:val="16"/>
                        <w:szCs w:val="16"/>
                        <w:lang w:val="en-US"/>
                      </w:rPr>
                      <w:t>Rep. Dom. • Tel.: (809) 682-3810</w:t>
                    </w:r>
                    <w:r w:rsidRPr="00E13764">
                      <w:rPr>
                        <w:color w:val="808080" w:themeColor="background1" w:themeShade="80"/>
                        <w:sz w:val="16"/>
                        <w:szCs w:val="16"/>
                        <w:lang w:val="en-US"/>
                      </w:rPr>
                      <w:br/>
                    </w:r>
                    <w:proofErr w:type="spellStart"/>
                    <w:r w:rsidRPr="00E13764">
                      <w:rPr>
                        <w:color w:val="808080" w:themeColor="background1" w:themeShade="80"/>
                        <w:sz w:val="16"/>
                        <w:szCs w:val="16"/>
                        <w:lang w:val="en-US"/>
                      </w:rPr>
                      <w:t>prensa</w:t>
                    </w:r>
                    <w:proofErr w:type="spellEnd"/>
                    <w:r w:rsidRPr="00E13764">
                      <w:rPr>
                        <w:color w:val="808080" w:themeColor="background1" w:themeShade="80"/>
                        <w:sz w:val="16"/>
                        <w:szCs w:val="16"/>
                        <w:lang w:val="en-US"/>
                      </w:rPr>
                      <w:t>. arzobispadosd@gmaail.com</w:t>
                    </w:r>
                    <w:r w:rsidRPr="00E13764">
                      <w:rPr>
                        <w:color w:val="808080" w:themeColor="background1" w:themeShade="80"/>
                        <w:sz w:val="16"/>
                        <w:szCs w:val="16"/>
                        <w:lang w:val="en-US"/>
                      </w:rPr>
                      <w:t xml:space="preserve"> • </w:t>
                    </w:r>
                    <w:r>
                      <w:rPr>
                        <w:color w:val="808080" w:themeColor="background1" w:themeShade="80"/>
                        <w:sz w:val="16"/>
                        <w:szCs w:val="16"/>
                        <w:lang w:val="en-US"/>
                      </w:rPr>
                      <w:t>arquidiocesisd@gmail.com</w:t>
                    </w:r>
                  </w:p>
                  <w:p w14:paraId="715643E2" w14:textId="77777777" w:rsidR="00E13764" w:rsidRPr="00E13764" w:rsidRDefault="00E13764" w:rsidP="00E13764">
                    <w:pPr>
                      <w:jc w:val="center"/>
                      <w:rPr>
                        <w:lang w:val="en-US"/>
                      </w:rPr>
                    </w:pP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25560C" w14:textId="77777777" w:rsidR="00346541" w:rsidRDefault="00346541" w:rsidP="00E13764">
      <w:pPr>
        <w:spacing w:after="0" w:line="240" w:lineRule="auto"/>
      </w:pPr>
      <w:r>
        <w:separator/>
      </w:r>
    </w:p>
  </w:footnote>
  <w:footnote w:type="continuationSeparator" w:id="0">
    <w:p w14:paraId="598EB912" w14:textId="77777777" w:rsidR="00346541" w:rsidRDefault="00346541" w:rsidP="00E137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2232BA" w14:textId="40A886D8" w:rsidR="00E13764" w:rsidRDefault="00E13764">
    <w:pPr>
      <w:pStyle w:val="Header"/>
    </w:pPr>
    <w:r>
      <w:rPr>
        <w:rFonts w:ascii="Times New Roman" w:hAnsi="Times New Roman" w:cs="Times New Roman"/>
        <w:b/>
        <w:bCs/>
        <w:noProof/>
        <w:lang w:val="pt-PT"/>
      </w:rPr>
      <w:drawing>
        <wp:anchor distT="0" distB="0" distL="114300" distR="114300" simplePos="0" relativeHeight="251663360" behindDoc="0" locked="0" layoutInCell="1" allowOverlap="1" wp14:anchorId="1C49E45D" wp14:editId="68E61A50">
          <wp:simplePos x="0" y="0"/>
          <wp:positionH relativeFrom="margin">
            <wp:posOffset>5194572</wp:posOffset>
          </wp:positionH>
          <wp:positionV relativeFrom="paragraph">
            <wp:posOffset>-195580</wp:posOffset>
          </wp:positionV>
          <wp:extent cx="1251585" cy="883330"/>
          <wp:effectExtent l="0" t="0" r="5715" b="0"/>
          <wp:wrapNone/>
          <wp:docPr id="166676407" name="Picture 1" descr="A purple cross and ancho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76407" name="Picture 1" descr="A purple cross and anchor on a black background&#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1585" cy="88333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bCs/>
        <w:noProof/>
        <w:lang w:val="pt-PT"/>
      </w:rPr>
      <w:drawing>
        <wp:anchor distT="0" distB="0" distL="114300" distR="114300" simplePos="0" relativeHeight="251661312" behindDoc="0" locked="0" layoutInCell="1" allowOverlap="1" wp14:anchorId="32465437" wp14:editId="6E8139E7">
          <wp:simplePos x="0" y="0"/>
          <wp:positionH relativeFrom="column">
            <wp:posOffset>-574765</wp:posOffset>
          </wp:positionH>
          <wp:positionV relativeFrom="paragraph">
            <wp:posOffset>-222703</wp:posOffset>
          </wp:positionV>
          <wp:extent cx="2133299" cy="751638"/>
          <wp:effectExtent l="0" t="0" r="635" b="0"/>
          <wp:wrapNone/>
          <wp:docPr id="776107125" name="Picture 2"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07125" name="Picture 2" descr="A black background with a black square&#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33299" cy="75163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3"/>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278"/>
    <w:rsid w:val="000D432F"/>
    <w:rsid w:val="000E5278"/>
    <w:rsid w:val="00102D6C"/>
    <w:rsid w:val="0014702A"/>
    <w:rsid w:val="001520AC"/>
    <w:rsid w:val="002663B3"/>
    <w:rsid w:val="00281018"/>
    <w:rsid w:val="002C0D70"/>
    <w:rsid w:val="003116CD"/>
    <w:rsid w:val="003174A2"/>
    <w:rsid w:val="00340CE3"/>
    <w:rsid w:val="00346541"/>
    <w:rsid w:val="003B40F7"/>
    <w:rsid w:val="004A1A86"/>
    <w:rsid w:val="004A2988"/>
    <w:rsid w:val="004A794D"/>
    <w:rsid w:val="00521F71"/>
    <w:rsid w:val="005A26F0"/>
    <w:rsid w:val="006D5820"/>
    <w:rsid w:val="0085674E"/>
    <w:rsid w:val="0086172C"/>
    <w:rsid w:val="00861F01"/>
    <w:rsid w:val="008856ED"/>
    <w:rsid w:val="00976105"/>
    <w:rsid w:val="00A76DE1"/>
    <w:rsid w:val="00B30EFD"/>
    <w:rsid w:val="00B41922"/>
    <w:rsid w:val="00C11A77"/>
    <w:rsid w:val="00CF2E11"/>
    <w:rsid w:val="00D64A9A"/>
    <w:rsid w:val="00D825B9"/>
    <w:rsid w:val="00E01B8F"/>
    <w:rsid w:val="00E13764"/>
    <w:rsid w:val="00E841F6"/>
    <w:rsid w:val="00F103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A29253"/>
  <w15:chartTrackingRefBased/>
  <w15:docId w15:val="{23E7F3F7-A691-4B70-8713-88E1366C3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3764"/>
    <w:rPr>
      <w:lang w:val="es-DO"/>
    </w:rPr>
  </w:style>
  <w:style w:type="paragraph" w:styleId="Heading1">
    <w:name w:val="heading 1"/>
    <w:basedOn w:val="Normal"/>
    <w:next w:val="Normal"/>
    <w:link w:val="Heading1Char"/>
    <w:uiPriority w:val="9"/>
    <w:qFormat/>
    <w:rsid w:val="000E5278"/>
    <w:pPr>
      <w:keepNext/>
      <w:keepLines/>
      <w:spacing w:before="360" w:after="80"/>
      <w:outlineLvl w:val="0"/>
    </w:pPr>
    <w:rPr>
      <w:rFonts w:asciiTheme="majorHAnsi" w:eastAsiaTheme="majorEastAsia" w:hAnsiTheme="majorHAnsi" w:cstheme="majorBidi"/>
      <w:color w:val="0F4761" w:themeColor="accent1" w:themeShade="BF"/>
      <w:sz w:val="40"/>
      <w:szCs w:val="40"/>
      <w:lang w:val="en-US"/>
    </w:rPr>
  </w:style>
  <w:style w:type="paragraph" w:styleId="Heading2">
    <w:name w:val="heading 2"/>
    <w:basedOn w:val="Normal"/>
    <w:next w:val="Normal"/>
    <w:link w:val="Heading2Char"/>
    <w:uiPriority w:val="9"/>
    <w:semiHidden/>
    <w:unhideWhenUsed/>
    <w:qFormat/>
    <w:rsid w:val="000E5278"/>
    <w:pPr>
      <w:keepNext/>
      <w:keepLines/>
      <w:spacing w:before="160" w:after="80"/>
      <w:outlineLvl w:val="1"/>
    </w:pPr>
    <w:rPr>
      <w:rFonts w:asciiTheme="majorHAnsi" w:eastAsiaTheme="majorEastAsia" w:hAnsiTheme="majorHAnsi" w:cstheme="majorBidi"/>
      <w:color w:val="0F4761" w:themeColor="accent1" w:themeShade="BF"/>
      <w:sz w:val="32"/>
      <w:szCs w:val="32"/>
      <w:lang w:val="en-US"/>
    </w:rPr>
  </w:style>
  <w:style w:type="paragraph" w:styleId="Heading3">
    <w:name w:val="heading 3"/>
    <w:basedOn w:val="Normal"/>
    <w:next w:val="Normal"/>
    <w:link w:val="Heading3Char"/>
    <w:uiPriority w:val="9"/>
    <w:semiHidden/>
    <w:unhideWhenUsed/>
    <w:qFormat/>
    <w:rsid w:val="000E5278"/>
    <w:pPr>
      <w:keepNext/>
      <w:keepLines/>
      <w:spacing w:before="160" w:after="80"/>
      <w:outlineLvl w:val="2"/>
    </w:pPr>
    <w:rPr>
      <w:rFonts w:eastAsiaTheme="majorEastAsia" w:cstheme="majorBidi"/>
      <w:color w:val="0F4761" w:themeColor="accent1" w:themeShade="BF"/>
      <w:sz w:val="28"/>
      <w:szCs w:val="28"/>
      <w:lang w:val="en-US"/>
    </w:rPr>
  </w:style>
  <w:style w:type="paragraph" w:styleId="Heading4">
    <w:name w:val="heading 4"/>
    <w:basedOn w:val="Normal"/>
    <w:next w:val="Normal"/>
    <w:link w:val="Heading4Char"/>
    <w:uiPriority w:val="9"/>
    <w:semiHidden/>
    <w:unhideWhenUsed/>
    <w:qFormat/>
    <w:rsid w:val="000E5278"/>
    <w:pPr>
      <w:keepNext/>
      <w:keepLines/>
      <w:spacing w:before="80" w:after="40"/>
      <w:outlineLvl w:val="3"/>
    </w:pPr>
    <w:rPr>
      <w:rFonts w:eastAsiaTheme="majorEastAsia" w:cstheme="majorBidi"/>
      <w:i/>
      <w:iCs/>
      <w:color w:val="0F4761" w:themeColor="accent1" w:themeShade="BF"/>
      <w:lang w:val="en-US"/>
    </w:rPr>
  </w:style>
  <w:style w:type="paragraph" w:styleId="Heading5">
    <w:name w:val="heading 5"/>
    <w:basedOn w:val="Normal"/>
    <w:next w:val="Normal"/>
    <w:link w:val="Heading5Char"/>
    <w:uiPriority w:val="9"/>
    <w:semiHidden/>
    <w:unhideWhenUsed/>
    <w:qFormat/>
    <w:rsid w:val="000E5278"/>
    <w:pPr>
      <w:keepNext/>
      <w:keepLines/>
      <w:spacing w:before="80" w:after="40"/>
      <w:outlineLvl w:val="4"/>
    </w:pPr>
    <w:rPr>
      <w:rFonts w:eastAsiaTheme="majorEastAsia" w:cstheme="majorBidi"/>
      <w:color w:val="0F4761" w:themeColor="accent1" w:themeShade="BF"/>
      <w:lang w:val="en-US"/>
    </w:rPr>
  </w:style>
  <w:style w:type="paragraph" w:styleId="Heading6">
    <w:name w:val="heading 6"/>
    <w:basedOn w:val="Normal"/>
    <w:next w:val="Normal"/>
    <w:link w:val="Heading6Char"/>
    <w:uiPriority w:val="9"/>
    <w:semiHidden/>
    <w:unhideWhenUsed/>
    <w:qFormat/>
    <w:rsid w:val="000E5278"/>
    <w:pPr>
      <w:keepNext/>
      <w:keepLines/>
      <w:spacing w:before="40" w:after="0"/>
      <w:outlineLvl w:val="5"/>
    </w:pPr>
    <w:rPr>
      <w:rFonts w:eastAsiaTheme="majorEastAsia" w:cstheme="majorBidi"/>
      <w:i/>
      <w:iCs/>
      <w:color w:val="595959" w:themeColor="text1" w:themeTint="A6"/>
      <w:lang w:val="en-US"/>
    </w:rPr>
  </w:style>
  <w:style w:type="paragraph" w:styleId="Heading7">
    <w:name w:val="heading 7"/>
    <w:basedOn w:val="Normal"/>
    <w:next w:val="Normal"/>
    <w:link w:val="Heading7Char"/>
    <w:uiPriority w:val="9"/>
    <w:semiHidden/>
    <w:unhideWhenUsed/>
    <w:qFormat/>
    <w:rsid w:val="000E5278"/>
    <w:pPr>
      <w:keepNext/>
      <w:keepLines/>
      <w:spacing w:before="40" w:after="0"/>
      <w:outlineLvl w:val="6"/>
    </w:pPr>
    <w:rPr>
      <w:rFonts w:eastAsiaTheme="majorEastAsia" w:cstheme="majorBidi"/>
      <w:color w:val="595959" w:themeColor="text1" w:themeTint="A6"/>
      <w:lang w:val="en-US"/>
    </w:rPr>
  </w:style>
  <w:style w:type="paragraph" w:styleId="Heading8">
    <w:name w:val="heading 8"/>
    <w:basedOn w:val="Normal"/>
    <w:next w:val="Normal"/>
    <w:link w:val="Heading8Char"/>
    <w:uiPriority w:val="9"/>
    <w:semiHidden/>
    <w:unhideWhenUsed/>
    <w:qFormat/>
    <w:rsid w:val="000E5278"/>
    <w:pPr>
      <w:keepNext/>
      <w:keepLines/>
      <w:spacing w:after="0"/>
      <w:outlineLvl w:val="7"/>
    </w:pPr>
    <w:rPr>
      <w:rFonts w:eastAsiaTheme="majorEastAsia" w:cstheme="majorBidi"/>
      <w:i/>
      <w:iCs/>
      <w:color w:val="272727" w:themeColor="text1" w:themeTint="D8"/>
      <w:lang w:val="en-US"/>
    </w:rPr>
  </w:style>
  <w:style w:type="paragraph" w:styleId="Heading9">
    <w:name w:val="heading 9"/>
    <w:basedOn w:val="Normal"/>
    <w:next w:val="Normal"/>
    <w:link w:val="Heading9Char"/>
    <w:uiPriority w:val="9"/>
    <w:semiHidden/>
    <w:unhideWhenUsed/>
    <w:qFormat/>
    <w:rsid w:val="000E5278"/>
    <w:pPr>
      <w:keepNext/>
      <w:keepLines/>
      <w:spacing w:after="0"/>
      <w:outlineLvl w:val="8"/>
    </w:pPr>
    <w:rPr>
      <w:rFonts w:eastAsiaTheme="majorEastAsia" w:cstheme="majorBidi"/>
      <w:color w:val="272727" w:themeColor="text1" w:themeTint="D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527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E527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E527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E527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E527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E52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E52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E52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E5278"/>
    <w:rPr>
      <w:rFonts w:eastAsiaTheme="majorEastAsia" w:cstheme="majorBidi"/>
      <w:color w:val="272727" w:themeColor="text1" w:themeTint="D8"/>
    </w:rPr>
  </w:style>
  <w:style w:type="paragraph" w:styleId="Title">
    <w:name w:val="Title"/>
    <w:basedOn w:val="Normal"/>
    <w:next w:val="Normal"/>
    <w:link w:val="TitleChar"/>
    <w:uiPriority w:val="10"/>
    <w:qFormat/>
    <w:rsid w:val="000E5278"/>
    <w:pPr>
      <w:spacing w:after="80" w:line="240" w:lineRule="auto"/>
      <w:contextualSpacing/>
    </w:pPr>
    <w:rPr>
      <w:rFonts w:asciiTheme="majorHAnsi" w:eastAsiaTheme="majorEastAsia" w:hAnsiTheme="majorHAnsi" w:cstheme="majorBidi"/>
      <w:spacing w:val="-10"/>
      <w:kern w:val="28"/>
      <w:sz w:val="56"/>
      <w:szCs w:val="56"/>
      <w:lang w:val="en-US"/>
    </w:rPr>
  </w:style>
  <w:style w:type="character" w:customStyle="1" w:styleId="TitleChar">
    <w:name w:val="Title Char"/>
    <w:basedOn w:val="DefaultParagraphFont"/>
    <w:link w:val="Title"/>
    <w:uiPriority w:val="10"/>
    <w:rsid w:val="000E52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5278"/>
    <w:pPr>
      <w:numPr>
        <w:ilvl w:val="1"/>
      </w:numPr>
    </w:pPr>
    <w:rPr>
      <w:rFonts w:eastAsiaTheme="majorEastAsia" w:cstheme="majorBidi"/>
      <w:color w:val="595959" w:themeColor="text1" w:themeTint="A6"/>
      <w:spacing w:val="15"/>
      <w:sz w:val="28"/>
      <w:szCs w:val="28"/>
      <w:lang w:val="en-US"/>
    </w:rPr>
  </w:style>
  <w:style w:type="character" w:customStyle="1" w:styleId="SubtitleChar">
    <w:name w:val="Subtitle Char"/>
    <w:basedOn w:val="DefaultParagraphFont"/>
    <w:link w:val="Subtitle"/>
    <w:uiPriority w:val="11"/>
    <w:rsid w:val="000E52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E5278"/>
    <w:pPr>
      <w:spacing w:before="160"/>
      <w:jc w:val="center"/>
    </w:pPr>
    <w:rPr>
      <w:i/>
      <w:iCs/>
      <w:color w:val="404040" w:themeColor="text1" w:themeTint="BF"/>
      <w:lang w:val="en-US"/>
    </w:rPr>
  </w:style>
  <w:style w:type="character" w:customStyle="1" w:styleId="QuoteChar">
    <w:name w:val="Quote Char"/>
    <w:basedOn w:val="DefaultParagraphFont"/>
    <w:link w:val="Quote"/>
    <w:uiPriority w:val="29"/>
    <w:rsid w:val="000E5278"/>
    <w:rPr>
      <w:i/>
      <w:iCs/>
      <w:color w:val="404040" w:themeColor="text1" w:themeTint="BF"/>
    </w:rPr>
  </w:style>
  <w:style w:type="paragraph" w:styleId="ListParagraph">
    <w:name w:val="List Paragraph"/>
    <w:basedOn w:val="Normal"/>
    <w:uiPriority w:val="34"/>
    <w:qFormat/>
    <w:rsid w:val="000E5278"/>
    <w:pPr>
      <w:ind w:left="720"/>
      <w:contextualSpacing/>
    </w:pPr>
    <w:rPr>
      <w:lang w:val="en-US"/>
    </w:rPr>
  </w:style>
  <w:style w:type="character" w:styleId="IntenseEmphasis">
    <w:name w:val="Intense Emphasis"/>
    <w:basedOn w:val="DefaultParagraphFont"/>
    <w:uiPriority w:val="21"/>
    <w:qFormat/>
    <w:rsid w:val="000E5278"/>
    <w:rPr>
      <w:i/>
      <w:iCs/>
      <w:color w:val="0F4761" w:themeColor="accent1" w:themeShade="BF"/>
    </w:rPr>
  </w:style>
  <w:style w:type="paragraph" w:styleId="IntenseQuote">
    <w:name w:val="Intense Quote"/>
    <w:basedOn w:val="Normal"/>
    <w:next w:val="Normal"/>
    <w:link w:val="IntenseQuoteChar"/>
    <w:uiPriority w:val="30"/>
    <w:qFormat/>
    <w:rsid w:val="000E52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lang w:val="en-US"/>
    </w:rPr>
  </w:style>
  <w:style w:type="character" w:customStyle="1" w:styleId="IntenseQuoteChar">
    <w:name w:val="Intense Quote Char"/>
    <w:basedOn w:val="DefaultParagraphFont"/>
    <w:link w:val="IntenseQuote"/>
    <w:uiPriority w:val="30"/>
    <w:rsid w:val="000E5278"/>
    <w:rPr>
      <w:i/>
      <w:iCs/>
      <w:color w:val="0F4761" w:themeColor="accent1" w:themeShade="BF"/>
    </w:rPr>
  </w:style>
  <w:style w:type="character" w:styleId="IntenseReference">
    <w:name w:val="Intense Reference"/>
    <w:basedOn w:val="DefaultParagraphFont"/>
    <w:uiPriority w:val="32"/>
    <w:qFormat/>
    <w:rsid w:val="000E5278"/>
    <w:rPr>
      <w:b/>
      <w:bCs/>
      <w:smallCaps/>
      <w:color w:val="0F4761" w:themeColor="accent1" w:themeShade="BF"/>
      <w:spacing w:val="5"/>
    </w:rPr>
  </w:style>
  <w:style w:type="paragraph" w:styleId="NoSpacing">
    <w:name w:val="No Spacing"/>
    <w:uiPriority w:val="1"/>
    <w:qFormat/>
    <w:rsid w:val="000E5278"/>
    <w:pPr>
      <w:spacing w:after="0" w:line="240" w:lineRule="auto"/>
    </w:pPr>
  </w:style>
  <w:style w:type="paragraph" w:styleId="Bibliography">
    <w:name w:val="Bibliography"/>
    <w:basedOn w:val="Normal"/>
    <w:next w:val="Normal"/>
    <w:uiPriority w:val="37"/>
    <w:unhideWhenUsed/>
    <w:rsid w:val="004A1A86"/>
    <w:rPr>
      <w:lang w:val="en-US"/>
    </w:rPr>
  </w:style>
  <w:style w:type="paragraph" w:styleId="Header">
    <w:name w:val="header"/>
    <w:basedOn w:val="Normal"/>
    <w:link w:val="HeaderChar"/>
    <w:uiPriority w:val="99"/>
    <w:unhideWhenUsed/>
    <w:rsid w:val="00E13764"/>
    <w:pPr>
      <w:tabs>
        <w:tab w:val="center" w:pos="4513"/>
        <w:tab w:val="right" w:pos="9026"/>
      </w:tabs>
      <w:spacing w:after="0" w:line="240" w:lineRule="auto"/>
    </w:pPr>
    <w:rPr>
      <w:lang w:val="en-US"/>
    </w:rPr>
  </w:style>
  <w:style w:type="character" w:customStyle="1" w:styleId="HeaderChar">
    <w:name w:val="Header Char"/>
    <w:basedOn w:val="DefaultParagraphFont"/>
    <w:link w:val="Header"/>
    <w:uiPriority w:val="99"/>
    <w:rsid w:val="00E13764"/>
  </w:style>
  <w:style w:type="paragraph" w:styleId="Footer">
    <w:name w:val="footer"/>
    <w:basedOn w:val="Normal"/>
    <w:link w:val="FooterChar"/>
    <w:uiPriority w:val="99"/>
    <w:unhideWhenUsed/>
    <w:rsid w:val="00E13764"/>
    <w:pPr>
      <w:tabs>
        <w:tab w:val="center" w:pos="4513"/>
        <w:tab w:val="right" w:pos="9026"/>
      </w:tabs>
      <w:spacing w:after="0" w:line="240" w:lineRule="auto"/>
    </w:pPr>
    <w:rPr>
      <w:lang w:val="en-US"/>
    </w:rPr>
  </w:style>
  <w:style w:type="character" w:customStyle="1" w:styleId="FooterChar">
    <w:name w:val="Footer Char"/>
    <w:basedOn w:val="DefaultParagraphFont"/>
    <w:link w:val="Footer"/>
    <w:uiPriority w:val="99"/>
    <w:rsid w:val="00E137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1229204">
      <w:bodyDiv w:val="1"/>
      <w:marLeft w:val="0"/>
      <w:marRight w:val="0"/>
      <w:marTop w:val="0"/>
      <w:marBottom w:val="0"/>
      <w:divBdr>
        <w:top w:val="none" w:sz="0" w:space="0" w:color="auto"/>
        <w:left w:val="none" w:sz="0" w:space="0" w:color="auto"/>
        <w:bottom w:val="none" w:sz="0" w:space="0" w:color="auto"/>
        <w:right w:val="none" w:sz="0" w:space="0" w:color="auto"/>
      </w:divBdr>
    </w:div>
    <w:div w:id="400640673">
      <w:bodyDiv w:val="1"/>
      <w:marLeft w:val="0"/>
      <w:marRight w:val="0"/>
      <w:marTop w:val="0"/>
      <w:marBottom w:val="0"/>
      <w:divBdr>
        <w:top w:val="none" w:sz="0" w:space="0" w:color="auto"/>
        <w:left w:val="none" w:sz="0" w:space="0" w:color="auto"/>
        <w:bottom w:val="none" w:sz="0" w:space="0" w:color="auto"/>
        <w:right w:val="none" w:sz="0" w:space="0" w:color="auto"/>
      </w:divBdr>
    </w:div>
    <w:div w:id="525564729">
      <w:bodyDiv w:val="1"/>
      <w:marLeft w:val="0"/>
      <w:marRight w:val="0"/>
      <w:marTop w:val="0"/>
      <w:marBottom w:val="0"/>
      <w:divBdr>
        <w:top w:val="none" w:sz="0" w:space="0" w:color="auto"/>
        <w:left w:val="none" w:sz="0" w:space="0" w:color="auto"/>
        <w:bottom w:val="none" w:sz="0" w:space="0" w:color="auto"/>
        <w:right w:val="none" w:sz="0" w:space="0" w:color="auto"/>
      </w:divBdr>
    </w:div>
    <w:div w:id="762536193">
      <w:bodyDiv w:val="1"/>
      <w:marLeft w:val="0"/>
      <w:marRight w:val="0"/>
      <w:marTop w:val="0"/>
      <w:marBottom w:val="0"/>
      <w:divBdr>
        <w:top w:val="none" w:sz="0" w:space="0" w:color="auto"/>
        <w:left w:val="none" w:sz="0" w:space="0" w:color="auto"/>
        <w:bottom w:val="none" w:sz="0" w:space="0" w:color="auto"/>
        <w:right w:val="none" w:sz="0" w:space="0" w:color="auto"/>
      </w:divBdr>
    </w:div>
    <w:div w:id="818039571">
      <w:bodyDiv w:val="1"/>
      <w:marLeft w:val="0"/>
      <w:marRight w:val="0"/>
      <w:marTop w:val="0"/>
      <w:marBottom w:val="0"/>
      <w:divBdr>
        <w:top w:val="none" w:sz="0" w:space="0" w:color="auto"/>
        <w:left w:val="none" w:sz="0" w:space="0" w:color="auto"/>
        <w:bottom w:val="none" w:sz="0" w:space="0" w:color="auto"/>
        <w:right w:val="none" w:sz="0" w:space="0" w:color="auto"/>
      </w:divBdr>
    </w:div>
    <w:div w:id="1113133481">
      <w:bodyDiv w:val="1"/>
      <w:marLeft w:val="0"/>
      <w:marRight w:val="0"/>
      <w:marTop w:val="0"/>
      <w:marBottom w:val="0"/>
      <w:divBdr>
        <w:top w:val="none" w:sz="0" w:space="0" w:color="auto"/>
        <w:left w:val="none" w:sz="0" w:space="0" w:color="auto"/>
        <w:bottom w:val="none" w:sz="0" w:space="0" w:color="auto"/>
        <w:right w:val="none" w:sz="0" w:space="0" w:color="auto"/>
      </w:divBdr>
    </w:div>
    <w:div w:id="1195728986">
      <w:bodyDiv w:val="1"/>
      <w:marLeft w:val="0"/>
      <w:marRight w:val="0"/>
      <w:marTop w:val="0"/>
      <w:marBottom w:val="0"/>
      <w:divBdr>
        <w:top w:val="none" w:sz="0" w:space="0" w:color="auto"/>
        <w:left w:val="none" w:sz="0" w:space="0" w:color="auto"/>
        <w:bottom w:val="none" w:sz="0" w:space="0" w:color="auto"/>
        <w:right w:val="none" w:sz="0" w:space="0" w:color="auto"/>
      </w:divBdr>
    </w:div>
    <w:div w:id="1339967289">
      <w:bodyDiv w:val="1"/>
      <w:marLeft w:val="0"/>
      <w:marRight w:val="0"/>
      <w:marTop w:val="0"/>
      <w:marBottom w:val="0"/>
      <w:divBdr>
        <w:top w:val="none" w:sz="0" w:space="0" w:color="auto"/>
        <w:left w:val="none" w:sz="0" w:space="0" w:color="auto"/>
        <w:bottom w:val="none" w:sz="0" w:space="0" w:color="auto"/>
        <w:right w:val="none" w:sz="0" w:space="0" w:color="auto"/>
      </w:divBdr>
    </w:div>
    <w:div w:id="1523009308">
      <w:bodyDiv w:val="1"/>
      <w:marLeft w:val="0"/>
      <w:marRight w:val="0"/>
      <w:marTop w:val="0"/>
      <w:marBottom w:val="0"/>
      <w:divBdr>
        <w:top w:val="none" w:sz="0" w:space="0" w:color="auto"/>
        <w:left w:val="none" w:sz="0" w:space="0" w:color="auto"/>
        <w:bottom w:val="none" w:sz="0" w:space="0" w:color="auto"/>
        <w:right w:val="none" w:sz="0" w:space="0" w:color="auto"/>
      </w:divBdr>
    </w:div>
    <w:div w:id="1764454944">
      <w:bodyDiv w:val="1"/>
      <w:marLeft w:val="0"/>
      <w:marRight w:val="0"/>
      <w:marTop w:val="0"/>
      <w:marBottom w:val="0"/>
      <w:divBdr>
        <w:top w:val="none" w:sz="0" w:space="0" w:color="auto"/>
        <w:left w:val="none" w:sz="0" w:space="0" w:color="auto"/>
        <w:bottom w:val="none" w:sz="0" w:space="0" w:color="auto"/>
        <w:right w:val="none" w:sz="0" w:space="0" w:color="auto"/>
      </w:divBdr>
    </w:div>
    <w:div w:id="1845509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b:Source>
    <b:Tag>Bra18</b:Tag>
    <b:SourceType>Book</b:SourceType>
    <b:Guid>{58B624D1-29F4-47E6-BD62-9AFCA0E30181}</b:Guid>
    <b:Author>
      <b:Author>
        <b:NameList>
          <b:Person>
            <b:Last>Bravo Quintana</b:Last>
            <b:First>Antonio</b:First>
          </b:Person>
        </b:NameList>
      </b:Author>
    </b:Author>
    <b:Title>La Evolución Conceptual de la Educación Ambiental como Proyecto Institucional, desde Estocolmo hasta Eco 92  de Rio de Janeiro</b:Title>
    <b:Year>2018</b:Year>
    <b:City>Basil </b:City>
    <b:Publisher>s.f</b:Publisher>
    <b:RefOrder>1</b:RefOrder>
  </b:Source>
  <b:Source>
    <b:Tag>Lad18</b:Tag>
    <b:SourceType>Book</b:SourceType>
    <b:Guid>{82C10BA7-F426-41EF-9F1F-06243EECEFAE}</b:Guid>
    <b:Author>
      <b:Author>
        <b:NameList>
          <b:Person>
            <b:Last>Ladurie</b:Last>
            <b:First>Emmanuel</b:First>
            <b:Middle>Le Roy</b:Middle>
          </b:Person>
        </b:NameList>
      </b:Author>
    </b:Author>
    <b:Title>Historia Humana y comparada del clima </b:Title>
    <b:Year>2018</b:Year>
    <b:City>s.c.</b:City>
    <b:Publisher>Fondo de cultura económica </b:Publisher>
    <b:RefOrder>5</b:RefOrder>
  </b:Source>
  <b:Source>
    <b:Tag>Fed24</b:Tag>
    <b:SourceType>ConferenceProceedings</b:SourceType>
    <b:Guid>{52EB3C3B-210C-4D32-AECD-8821E00303A8}</b:Guid>
    <b:Title>Para cuidar el medio ambiente la conciencia no alcanza</b:Title>
    <b:Year>2024</b:Year>
    <b:City>La Plata </b:City>
    <b:Author>
      <b:Author>
        <b:NameList>
          <b:Person>
            <b:Last>Federovisky</b:Last>
            <b:First>Sergio</b:First>
          </b:Person>
        </b:NameList>
      </b:Author>
    </b:Author>
    <b:Pages>https://www.youtube.com/watch?v=CLq6tykbIrk&amp;ab_channel=TEDxTalks</b:Pages>
    <b:ConferenceName>Para cuidar el medio ambiente la conciencia no alcanza</b:ConferenceName>
    <b:Publisher>TEDxTalks</b:Publisher>
    <b:RefOrder>3</b:RefOrder>
  </b:Source>
  <b:Source>
    <b:Tag>Lor14</b:Tag>
    <b:SourceType>Book</b:SourceType>
    <b:Guid>{7F1B7059-7CB1-4638-8283-52082CF92588}</b:Guid>
    <b:Author>
      <b:Author>
        <b:NameList>
          <b:Person>
            <b:Last>Lorenzo</b:Last>
            <b:First>José</b:First>
          </b:Person>
        </b:NameList>
      </b:Author>
    </b:Author>
    <b:Title>El Hombre verde</b:Title>
    <b:Year>2014</b:Year>
    <b:City>s.c.</b:City>
    <b:Publisher>Revista Surco Sur </b:Publisher>
    <b:Medium>6</b:Medium>
    <b:RefOrder>4</b:RefOrder>
  </b:Source>
  <b:Source>
    <b:Tag>Fra15</b:Tag>
    <b:SourceType>Book</b:SourceType>
    <b:Guid>{1F46A1B9-DABB-4869-9086-08F73BAA8889}</b:Guid>
    <b:Author>
      <b:Author>
        <b:NameList>
          <b:Person>
            <b:Last>Francisco</b:Last>
          </b:Person>
        </b:NameList>
      </b:Author>
    </b:Author>
    <b:Title>Laudato Sí</b:Title>
    <b:Year>2015</b:Year>
    <b:City>El Vaticano </b:City>
    <b:Publisher>Editricehe Vaticana </b:Publisher>
    <b:RefOrder>2</b:RefOrder>
  </b:Source>
  <b:Source>
    <b:Tag>Moy08</b:Tag>
    <b:SourceType>Book</b:SourceType>
    <b:Guid>{8C466D35-068D-4971-B4BD-C4CB401F04E3}</b:Guid>
    <b:Author>
      <b:Author>
        <b:NameList>
          <b:Person>
            <b:Last>Moya Pons</b:Last>
            <b:First>Frank</b:First>
          </b:Person>
        </b:NameList>
      </b:Author>
    </b:Author>
    <b:Title>Historia del Caribe </b:Title>
    <b:Year>2008</b:Year>
    <b:City>Santo Domingo </b:City>
    <b:Publisher>AGN</b:Publisher>
    <b:RefOrder>6</b:RefOrder>
  </b:Source>
  <b:Source>
    <b:Tag>Abr161</b:Tag>
    <b:SourceType>Book</b:SourceType>
    <b:Guid>{382B1106-16D3-4E72-A824-CD3F14654ADC}</b:Guid>
    <b:Author>
      <b:Author>
        <b:NameList>
          <b:Person>
            <b:Last>Abreu Collado</b:Last>
            <b:First>Domingo</b:First>
          </b:Person>
        </b:NameList>
      </b:Author>
    </b:Author>
    <b:Title>Economía Vs. Ecología: Una Visión Ecolólogia de la Historia </b:Title>
    <b:Year>12-13 de febrero de 2016</b:Year>
    <b:City>Santo Domingo </b:City>
    <b:Publisher>Congreso Nacional y Cociencia Ciudadana </b:Publisher>
    <b:RefOrder>7</b:RefOrder>
  </b:Source>
</b:Sources>
</file>

<file path=customXml/itemProps1.xml><?xml version="1.0" encoding="utf-8"?>
<ds:datastoreItem xmlns:ds="http://schemas.openxmlformats.org/officeDocument/2006/customXml" ds:itemID="{E78DBA0B-BCBB-44AB-88AE-A16B272DA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1831</Words>
  <Characters>10076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YISKAYRY HERNANDEZ</dc:creator>
  <cp:keywords/>
  <dc:description/>
  <cp:lastModifiedBy>Arquidiocesis de Santo Domingo</cp:lastModifiedBy>
  <cp:revision>6</cp:revision>
  <cp:lastPrinted>2025-04-14T16:06:00Z</cp:lastPrinted>
  <dcterms:created xsi:type="dcterms:W3CDTF">2025-04-14T13:48:00Z</dcterms:created>
  <dcterms:modified xsi:type="dcterms:W3CDTF">2025-04-14T16:47:00Z</dcterms:modified>
</cp:coreProperties>
</file>